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86BDB" w14:textId="56AEA1C4" w:rsidR="00E834C1" w:rsidRDefault="00E834C1" w:rsidP="00E834C1">
      <w:pPr>
        <w:jc w:val="center"/>
        <w:rPr>
          <w:rFonts w:ascii="Arial" w:hAnsi="Arial" w:cs="Arial"/>
          <w:sz w:val="28"/>
          <w:szCs w:val="28"/>
        </w:rPr>
      </w:pPr>
      <w:r>
        <w:rPr>
          <w:rFonts w:ascii="Arial" w:hAnsi="Arial" w:cs="Arial"/>
          <w:b/>
          <w:bCs/>
          <w:sz w:val="52"/>
          <w:szCs w:val="52"/>
        </w:rPr>
        <w:t xml:space="preserve">SHRM </w:t>
      </w:r>
      <w:r w:rsidRPr="00E834C1">
        <w:rPr>
          <w:rFonts w:ascii="Arial" w:hAnsi="Arial" w:cs="Arial"/>
          <w:b/>
          <w:bCs/>
          <w:sz w:val="52"/>
          <w:szCs w:val="52"/>
        </w:rPr>
        <w:t xml:space="preserve">Employment Law </w:t>
      </w:r>
      <w:r w:rsidRPr="00E834C1">
        <w:rPr>
          <w:rFonts w:ascii="Arial" w:hAnsi="Arial" w:cs="Arial"/>
          <w:b/>
          <w:bCs/>
          <w:sz w:val="52"/>
          <w:szCs w:val="52"/>
        </w:rPr>
        <w:br/>
      </w:r>
      <w:r w:rsidRPr="00E834C1">
        <w:rPr>
          <w:rFonts w:ascii="Arial" w:hAnsi="Arial" w:cs="Arial"/>
          <w:b/>
          <w:bCs/>
          <w:sz w:val="52"/>
          <w:szCs w:val="52"/>
        </w:rPr>
        <w:br/>
      </w:r>
    </w:p>
    <w:p w14:paraId="0A727377" w14:textId="314F9FB5" w:rsidR="00E834C1" w:rsidRPr="00E834C1" w:rsidRDefault="00E834C1" w:rsidP="00E834C1">
      <w:pPr>
        <w:jc w:val="center"/>
        <w:rPr>
          <w:rFonts w:ascii="Arial" w:hAnsi="Arial" w:cs="Arial"/>
          <w:sz w:val="40"/>
          <w:szCs w:val="40"/>
        </w:rPr>
      </w:pPr>
      <w:r w:rsidRPr="00E834C1">
        <w:rPr>
          <w:rFonts w:ascii="Arial" w:hAnsi="Arial" w:cs="Arial"/>
          <w:sz w:val="40"/>
          <w:szCs w:val="40"/>
        </w:rPr>
        <w:t>Module 1:  Introduction to Employment Law</w:t>
      </w:r>
    </w:p>
    <w:p w14:paraId="0326AF28" w14:textId="01224FF9" w:rsidR="00E834C1" w:rsidRDefault="00E834C1">
      <w:r>
        <w:rPr>
          <w:noProof/>
        </w:rPr>
        <w:drawing>
          <wp:anchor distT="0" distB="0" distL="114300" distR="114300" simplePos="0" relativeHeight="251658240" behindDoc="1" locked="0" layoutInCell="1" allowOverlap="1" wp14:anchorId="1C62BF07" wp14:editId="2F406522">
            <wp:simplePos x="0" y="0"/>
            <wp:positionH relativeFrom="column">
              <wp:posOffset>542925</wp:posOffset>
            </wp:positionH>
            <wp:positionV relativeFrom="paragraph">
              <wp:posOffset>846455</wp:posOffset>
            </wp:positionV>
            <wp:extent cx="6021070" cy="4003675"/>
            <wp:effectExtent l="0" t="0" r="0" b="0"/>
            <wp:wrapTight wrapText="bothSides">
              <wp:wrapPolygon edited="0">
                <wp:start x="0" y="0"/>
                <wp:lineTo x="0" y="21514"/>
                <wp:lineTo x="21550" y="21514"/>
                <wp:lineTo x="21550"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5" cstate="email">
                      <a:extLst>
                        <a:ext uri="{28A0092B-C50C-407E-A947-70E740481C1C}">
                          <a14:useLocalDpi xmlns:a14="http://schemas.microsoft.com/office/drawing/2010/main"/>
                        </a:ext>
                      </a:extLst>
                    </a:blip>
                    <a:stretch>
                      <a:fillRect/>
                    </a:stretch>
                  </pic:blipFill>
                  <pic:spPr>
                    <a:xfrm>
                      <a:off x="0" y="0"/>
                      <a:ext cx="6021070" cy="4003675"/>
                    </a:xfrm>
                    <a:prstGeom prst="rect">
                      <a:avLst/>
                    </a:prstGeom>
                  </pic:spPr>
                </pic:pic>
              </a:graphicData>
            </a:graphic>
            <wp14:sizeRelH relativeFrom="page">
              <wp14:pctWidth>0</wp14:pctWidth>
            </wp14:sizeRelH>
            <wp14:sizeRelV relativeFrom="page">
              <wp14:pctHeight>0</wp14:pctHeight>
            </wp14:sizeRelV>
          </wp:anchor>
        </w:drawing>
      </w:r>
      <w:r>
        <w:br w:type="page"/>
      </w:r>
    </w:p>
    <w:p w14:paraId="738DE4E6" w14:textId="77777777" w:rsidR="00E834C1" w:rsidRDefault="00E834C1" w:rsidP="00E834C1">
      <w:pPr>
        <w:jc w:val="center"/>
        <w:rPr>
          <w:rFonts w:ascii="Arial" w:hAnsi="Arial" w:cs="Arial"/>
          <w:sz w:val="52"/>
          <w:szCs w:val="52"/>
        </w:rPr>
      </w:pPr>
    </w:p>
    <w:p w14:paraId="1F975A2C" w14:textId="0C3361B1" w:rsidR="00E834C1" w:rsidRDefault="00E834C1" w:rsidP="00E834C1">
      <w:pPr>
        <w:jc w:val="center"/>
        <w:rPr>
          <w:rFonts w:ascii="Arial" w:hAnsi="Arial" w:cs="Arial"/>
          <w:b/>
          <w:bCs/>
          <w:sz w:val="52"/>
          <w:szCs w:val="52"/>
        </w:rPr>
      </w:pPr>
      <w:r w:rsidRPr="00E834C1">
        <w:rPr>
          <w:rFonts w:ascii="Arial" w:hAnsi="Arial" w:cs="Arial"/>
          <w:b/>
          <w:bCs/>
          <w:sz w:val="52"/>
          <w:szCs w:val="52"/>
        </w:rPr>
        <w:t>An Overview of Employment Law for Human Resource Management Students</w:t>
      </w:r>
    </w:p>
    <w:p w14:paraId="2A376D7D" w14:textId="2B701201" w:rsidR="00E834C1" w:rsidRDefault="00E834C1" w:rsidP="00E834C1">
      <w:pPr>
        <w:jc w:val="center"/>
        <w:rPr>
          <w:rFonts w:ascii="Arial" w:hAnsi="Arial" w:cs="Arial"/>
          <w:b/>
          <w:bCs/>
          <w:sz w:val="52"/>
          <w:szCs w:val="52"/>
        </w:rPr>
      </w:pPr>
    </w:p>
    <w:p w14:paraId="788DB0CB" w14:textId="77777777" w:rsidR="00E834C1" w:rsidRPr="00E834C1" w:rsidRDefault="00E834C1" w:rsidP="00E834C1">
      <w:pPr>
        <w:rPr>
          <w:rFonts w:cstheme="minorHAnsi"/>
        </w:rPr>
      </w:pPr>
      <w:r w:rsidRPr="00E834C1">
        <w:rPr>
          <w:rFonts w:cstheme="minorHAnsi"/>
        </w:rPr>
        <w:br/>
      </w:r>
      <w:r w:rsidRPr="00E834C1">
        <w:rPr>
          <w:rFonts w:cstheme="minorHAnsi"/>
        </w:rPr>
        <w:br/>
      </w:r>
      <w:r w:rsidRPr="00E834C1">
        <w:rPr>
          <w:rFonts w:cstheme="minorHAnsi"/>
          <w:b/>
          <w:bCs/>
        </w:rPr>
        <w:t>Course Overview</w:t>
      </w:r>
    </w:p>
    <w:p w14:paraId="6EC44C83" w14:textId="77777777" w:rsidR="00E834C1" w:rsidRPr="00E834C1" w:rsidRDefault="00E834C1" w:rsidP="00E834C1">
      <w:pPr>
        <w:rPr>
          <w:rFonts w:cstheme="minorHAnsi"/>
        </w:rPr>
      </w:pPr>
      <w:r w:rsidRPr="00E834C1">
        <w:rPr>
          <w:rFonts w:cstheme="minorHAnsi"/>
        </w:rPr>
        <w:br/>
        <w:t xml:space="preserve">This course will provide an in-depth overview of employment law from a Human Resource Management perspective. We will cover a wide range of employment laws that impact both employees and employers every day. This course provides foundational knowledge that students of Human Resource Management require to operate successfully in the workplace and to prepare for future </w:t>
      </w:r>
      <w:hyperlink r:id="rId6" w:history="1">
        <w:r w:rsidRPr="00E834C1">
          <w:rPr>
            <w:rStyle w:val="Hyperlink"/>
            <w:rFonts w:cstheme="minorHAnsi"/>
          </w:rPr>
          <w:t>SHRM-CP certification</w:t>
        </w:r>
      </w:hyperlink>
      <w:r w:rsidRPr="00E834C1">
        <w:rPr>
          <w:rFonts w:cstheme="minorHAnsi"/>
        </w:rPr>
        <w:t>. The course consists of 12 modules of varying length so instructors can copy content into their LMS as their needs dictate. The course is written in first person, common language to relate to students. Storytelling, Skill Building, and multiple learning methods are employed throughout the course. Links are provided to resources that can be posted in your LMS.</w:t>
      </w:r>
    </w:p>
    <w:p w14:paraId="7BB825A9" w14:textId="77777777" w:rsidR="00E834C1" w:rsidRPr="00E834C1" w:rsidRDefault="00E834C1" w:rsidP="00E834C1">
      <w:pPr>
        <w:rPr>
          <w:rFonts w:cstheme="minorHAnsi"/>
        </w:rPr>
      </w:pPr>
      <w:r w:rsidRPr="00E834C1">
        <w:rPr>
          <w:rFonts w:cstheme="minorHAnsi"/>
        </w:rPr>
        <w:br/>
      </w:r>
      <w:r w:rsidRPr="00E834C1">
        <w:rPr>
          <w:rFonts w:cstheme="minorHAnsi"/>
          <w:b/>
          <w:bCs/>
          <w:i/>
          <w:iCs/>
        </w:rPr>
        <w:t>The information presented in this course should not be considered a substitute for advice from a qualified attorney.</w:t>
      </w:r>
    </w:p>
    <w:p w14:paraId="6289D022" w14:textId="77777777" w:rsidR="00E834C1" w:rsidRPr="00E834C1" w:rsidRDefault="00E834C1" w:rsidP="00E834C1">
      <w:pPr>
        <w:rPr>
          <w:rFonts w:cstheme="minorHAnsi"/>
        </w:rPr>
      </w:pPr>
      <w:r w:rsidRPr="00E834C1">
        <w:rPr>
          <w:rFonts w:cstheme="minorHAnsi"/>
        </w:rPr>
        <w:br/>
      </w:r>
      <w:r w:rsidRPr="00E834C1">
        <w:rPr>
          <w:rFonts w:cstheme="minorHAnsi"/>
          <w:b/>
          <w:bCs/>
        </w:rPr>
        <w:t>Course Learning Outcomes </w:t>
      </w:r>
    </w:p>
    <w:p w14:paraId="5C029F69" w14:textId="77777777" w:rsidR="00E834C1" w:rsidRPr="00E834C1" w:rsidRDefault="00E834C1" w:rsidP="00E834C1">
      <w:pPr>
        <w:rPr>
          <w:rFonts w:cstheme="minorHAnsi"/>
        </w:rPr>
      </w:pPr>
      <w:r w:rsidRPr="00E834C1">
        <w:rPr>
          <w:rFonts w:cstheme="minorHAnsi"/>
        </w:rPr>
        <w:br/>
        <w:t xml:space="preserve">Upon completion of this course the student will </w:t>
      </w:r>
      <w:r w:rsidRPr="00E834C1">
        <w:rPr>
          <w:rFonts w:cstheme="minorHAnsi"/>
          <w:i/>
          <w:iCs/>
        </w:rPr>
        <w:t xml:space="preserve">(adapted from the </w:t>
      </w:r>
      <w:hyperlink r:id="rId7" w:history="1">
        <w:r w:rsidRPr="00E834C1">
          <w:rPr>
            <w:rStyle w:val="Hyperlink"/>
            <w:rFonts w:cstheme="minorHAnsi"/>
            <w:i/>
            <w:iCs/>
          </w:rPr>
          <w:t>SHRM Body of Applied Skills and Knowledge</w:t>
        </w:r>
      </w:hyperlink>
      <w:r w:rsidRPr="00E834C1">
        <w:rPr>
          <w:rFonts w:cstheme="minorHAnsi"/>
          <w:i/>
          <w:iCs/>
        </w:rPr>
        <w:t xml:space="preserve"> (BASK):</w:t>
      </w:r>
    </w:p>
    <w:p w14:paraId="6BAA7108" w14:textId="77777777" w:rsidR="00E834C1" w:rsidRPr="00E834C1" w:rsidRDefault="00E834C1" w:rsidP="00E834C1">
      <w:pPr>
        <w:numPr>
          <w:ilvl w:val="0"/>
          <w:numId w:val="2"/>
        </w:numPr>
        <w:rPr>
          <w:rFonts w:cstheme="minorHAnsi"/>
        </w:rPr>
      </w:pPr>
      <w:r w:rsidRPr="00E834C1">
        <w:rPr>
          <w:rFonts w:cstheme="minorHAnsi"/>
        </w:rPr>
        <w:t>Students will develop a working knowledge of current U.S. employment laws.</w:t>
      </w:r>
    </w:p>
    <w:p w14:paraId="04BF43B6" w14:textId="77777777" w:rsidR="00E834C1" w:rsidRPr="00E834C1" w:rsidRDefault="00E834C1" w:rsidP="00E834C1">
      <w:pPr>
        <w:numPr>
          <w:ilvl w:val="0"/>
          <w:numId w:val="2"/>
        </w:numPr>
        <w:rPr>
          <w:rFonts w:cstheme="minorHAnsi"/>
        </w:rPr>
      </w:pPr>
      <w:r w:rsidRPr="00E834C1">
        <w:rPr>
          <w:rFonts w:cstheme="minorHAnsi"/>
        </w:rPr>
        <w:t>Students will identify methods to ensure that HR programs, practices and policies align and comply with laws and regulations.</w:t>
      </w:r>
    </w:p>
    <w:p w14:paraId="38953DB6" w14:textId="77777777" w:rsidR="00E834C1" w:rsidRPr="00E834C1" w:rsidRDefault="00E834C1" w:rsidP="00E834C1">
      <w:pPr>
        <w:numPr>
          <w:ilvl w:val="0"/>
          <w:numId w:val="2"/>
        </w:numPr>
        <w:rPr>
          <w:rFonts w:cstheme="minorHAnsi"/>
        </w:rPr>
      </w:pPr>
      <w:r w:rsidRPr="00E834C1">
        <w:rPr>
          <w:rFonts w:cstheme="minorHAnsi"/>
        </w:rPr>
        <w:t>Students will apply knowledge gained to educate employees at all levels in understanding and avoiding illegal and noncompliant HR-related behaviors (examples include illegal terminations or discipline, unfair labor practices).</w:t>
      </w:r>
    </w:p>
    <w:p w14:paraId="506D497B" w14:textId="77777777" w:rsidR="00E834C1" w:rsidRPr="00E834C1" w:rsidRDefault="00E834C1" w:rsidP="00E834C1">
      <w:pPr>
        <w:numPr>
          <w:ilvl w:val="0"/>
          <w:numId w:val="2"/>
        </w:numPr>
        <w:rPr>
          <w:rFonts w:cstheme="minorHAnsi"/>
        </w:rPr>
      </w:pPr>
      <w:r w:rsidRPr="00E834C1">
        <w:rPr>
          <w:rFonts w:cstheme="minorHAnsi"/>
        </w:rPr>
        <w:t>Students will develop quality internal and external resources to assist with interpretation of employment laws.</w:t>
      </w:r>
    </w:p>
    <w:p w14:paraId="0BA8CFC6" w14:textId="77777777" w:rsidR="00E834C1" w:rsidRPr="00E834C1" w:rsidRDefault="00E834C1" w:rsidP="00E834C1">
      <w:pPr>
        <w:numPr>
          <w:ilvl w:val="0"/>
          <w:numId w:val="2"/>
        </w:numPr>
        <w:rPr>
          <w:rFonts w:cstheme="minorHAnsi"/>
        </w:rPr>
      </w:pPr>
      <w:r w:rsidRPr="00E834C1">
        <w:rPr>
          <w:rFonts w:cstheme="minorHAnsi"/>
        </w:rPr>
        <w:t>Students will develop a working knowledge of influential employment laws and relevant legislative acts concerning employment law.</w:t>
      </w:r>
    </w:p>
    <w:p w14:paraId="056F6FAE" w14:textId="77777777" w:rsidR="00E834C1" w:rsidRPr="00E834C1" w:rsidRDefault="00E834C1" w:rsidP="00E834C1">
      <w:pPr>
        <w:rPr>
          <w:rFonts w:cstheme="minorHAnsi"/>
        </w:rPr>
      </w:pPr>
    </w:p>
    <w:p w14:paraId="5D32C35C" w14:textId="77777777" w:rsidR="00E834C1" w:rsidRDefault="00E834C1">
      <w:pPr>
        <w:rPr>
          <w:rFonts w:ascii="Arial" w:hAnsi="Arial" w:cs="Arial"/>
          <w:sz w:val="52"/>
          <w:szCs w:val="52"/>
        </w:rPr>
      </w:pPr>
      <w:r>
        <w:rPr>
          <w:rFonts w:ascii="Arial" w:hAnsi="Arial" w:cs="Arial"/>
          <w:sz w:val="52"/>
          <w:szCs w:val="52"/>
        </w:rPr>
        <w:br w:type="page"/>
      </w:r>
    </w:p>
    <w:p w14:paraId="2292D6C4" w14:textId="7D6644A5" w:rsidR="00E834C1" w:rsidRDefault="00E834C1" w:rsidP="00E834C1">
      <w:pPr>
        <w:jc w:val="center"/>
        <w:rPr>
          <w:rFonts w:ascii="Arial" w:hAnsi="Arial" w:cs="Arial"/>
          <w:sz w:val="52"/>
          <w:szCs w:val="52"/>
        </w:rPr>
      </w:pPr>
      <w:r w:rsidRPr="00B2013B">
        <w:rPr>
          <w:rFonts w:ascii="Arial" w:hAnsi="Arial" w:cs="Arial"/>
          <w:sz w:val="52"/>
          <w:szCs w:val="52"/>
        </w:rPr>
        <w:t xml:space="preserve">Module </w:t>
      </w:r>
      <w:r>
        <w:rPr>
          <w:rFonts w:ascii="Arial" w:hAnsi="Arial" w:cs="Arial"/>
          <w:sz w:val="52"/>
          <w:szCs w:val="52"/>
        </w:rPr>
        <w:t>1:  Introduction to Employment Law</w:t>
      </w:r>
    </w:p>
    <w:p w14:paraId="57646347" w14:textId="77777777" w:rsidR="004A497C" w:rsidRDefault="004A497C" w:rsidP="00E834C1">
      <w:pPr>
        <w:jc w:val="center"/>
        <w:rPr>
          <w:rFonts w:ascii="Arial" w:hAnsi="Arial" w:cs="Arial"/>
          <w:sz w:val="52"/>
          <w:szCs w:val="52"/>
        </w:rPr>
      </w:pPr>
    </w:p>
    <w:p w14:paraId="7E54F75C" w14:textId="703A98C6" w:rsidR="00E834C1" w:rsidRDefault="004A497C" w:rsidP="004A497C">
      <w:pPr>
        <w:jc w:val="center"/>
      </w:pPr>
      <w:r>
        <w:rPr>
          <w:noProof/>
        </w:rPr>
        <w:drawing>
          <wp:inline distT="0" distB="0" distL="0" distR="0" wp14:anchorId="1B6A0A5C" wp14:editId="268858B3">
            <wp:extent cx="3153834" cy="1770573"/>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8">
                      <a:extLst>
                        <a:ext uri="{28A0092B-C50C-407E-A947-70E740481C1C}">
                          <a14:useLocalDpi xmlns:a14="http://schemas.microsoft.com/office/drawing/2010/main"/>
                        </a:ext>
                      </a:extLst>
                    </a:blip>
                    <a:stretch>
                      <a:fillRect/>
                    </a:stretch>
                  </pic:blipFill>
                  <pic:spPr>
                    <a:xfrm>
                      <a:off x="0" y="0"/>
                      <a:ext cx="3192917" cy="1792514"/>
                    </a:xfrm>
                    <a:prstGeom prst="rect">
                      <a:avLst/>
                    </a:prstGeom>
                  </pic:spPr>
                </pic:pic>
              </a:graphicData>
            </a:graphic>
          </wp:inline>
        </w:drawing>
      </w:r>
    </w:p>
    <w:p w14:paraId="1303DD9E" w14:textId="1659A947" w:rsidR="004A497C" w:rsidRDefault="004A497C" w:rsidP="004A497C">
      <w:pPr>
        <w:jc w:val="center"/>
      </w:pPr>
    </w:p>
    <w:p w14:paraId="5022FDCB" w14:textId="1930C343" w:rsidR="00DD0662" w:rsidRPr="00DD0662" w:rsidRDefault="00DD0662" w:rsidP="00DD0662">
      <w:pPr>
        <w:jc w:val="center"/>
      </w:pPr>
      <w:r w:rsidRPr="00DD0662">
        <w:t>Time:  2 minutes</w:t>
      </w:r>
    </w:p>
    <w:p w14:paraId="696F2990" w14:textId="7EBFAB97" w:rsidR="00DD0662" w:rsidRPr="00DD0662" w:rsidRDefault="00DD0662" w:rsidP="00DD0662">
      <w:pPr>
        <w:jc w:val="center"/>
      </w:pPr>
      <w:r w:rsidRPr="00DD0662">
        <w:t>Running time: 2 minutes</w:t>
      </w:r>
    </w:p>
    <w:p w14:paraId="689A6AD4" w14:textId="77777777" w:rsidR="00DD0662" w:rsidRPr="00DD0662" w:rsidRDefault="00DD0662" w:rsidP="00DD0662">
      <w:r w:rsidRPr="00DD0662">
        <w:t> </w:t>
      </w:r>
    </w:p>
    <w:p w14:paraId="070127FA" w14:textId="77777777" w:rsidR="00DD0662" w:rsidRPr="00DD0662" w:rsidRDefault="00DD0662" w:rsidP="00DD0662">
      <w:r w:rsidRPr="00DD0662">
        <w:t> </w:t>
      </w:r>
    </w:p>
    <w:p w14:paraId="526756F2" w14:textId="77777777" w:rsidR="00DD0662" w:rsidRPr="00DD0662" w:rsidRDefault="00DD0662" w:rsidP="00DD0662">
      <w:r w:rsidRPr="00DD0662">
        <w:rPr>
          <w:b/>
          <w:bCs/>
        </w:rPr>
        <w:t>Objective</w:t>
      </w:r>
      <w:r w:rsidRPr="00DD0662">
        <w:t>: Introduce the topic of Introduction to Employment Law</w:t>
      </w:r>
    </w:p>
    <w:p w14:paraId="617F536F" w14:textId="77777777" w:rsidR="00DD0662" w:rsidRPr="00DD0662" w:rsidRDefault="00DD0662" w:rsidP="00DD0662">
      <w:r w:rsidRPr="00DD0662">
        <w:rPr>
          <w:b/>
          <w:bCs/>
        </w:rPr>
        <w:t>Description</w:t>
      </w:r>
      <w:r w:rsidRPr="00DD0662">
        <w:t>:  Introduction to the topic and why it is important.</w:t>
      </w:r>
    </w:p>
    <w:p w14:paraId="6CB0BB23" w14:textId="77777777" w:rsidR="00DD0662" w:rsidRPr="00DD0662" w:rsidRDefault="00DD0662" w:rsidP="00DD0662">
      <w:r w:rsidRPr="00DD0662">
        <w:rPr>
          <w:b/>
          <w:bCs/>
        </w:rPr>
        <w:t>Instructional Method</w:t>
      </w:r>
      <w:r w:rsidRPr="00DD0662">
        <w:t>: Lecture/ice breaker </w:t>
      </w:r>
    </w:p>
    <w:p w14:paraId="53082A8B" w14:textId="77777777" w:rsidR="00DD0662" w:rsidRPr="00DD0662" w:rsidRDefault="00DD0662" w:rsidP="00DD0662">
      <w:r w:rsidRPr="00DD0662">
        <w:t> </w:t>
      </w:r>
    </w:p>
    <w:p w14:paraId="7B550802" w14:textId="77777777" w:rsidR="00DD0662" w:rsidRPr="00DD0662" w:rsidRDefault="00DD0662" w:rsidP="00DD0662">
      <w:r w:rsidRPr="00DD0662">
        <w:rPr>
          <w:b/>
          <w:bCs/>
        </w:rPr>
        <w:t>Script: </w:t>
      </w:r>
      <w:r w:rsidRPr="00DD0662">
        <w:t> </w:t>
      </w:r>
    </w:p>
    <w:p w14:paraId="08213C0D" w14:textId="77777777" w:rsidR="00DD0662" w:rsidRPr="00DD0662" w:rsidRDefault="00DD0662" w:rsidP="00DD0662">
      <w:r w:rsidRPr="00DD0662">
        <w:t>Module One is a brief overview of the U.S. legal systems and how federal, state, and local laws work together to create the employment environment. First, we will provide a short refresher on the structure of government, followed by a discussion of where employment law originates from and derives its power. Additionally, we will identify the differences between employment law and labor law and why it matters. Other topics include substantive employee rights, arbitration, and the employee/employer relationship.</w:t>
      </w:r>
    </w:p>
    <w:p w14:paraId="7E0973FE" w14:textId="77777777" w:rsidR="00DD0662" w:rsidRPr="00DD0662" w:rsidRDefault="00DD0662" w:rsidP="00DD0662">
      <w:r w:rsidRPr="00DD0662">
        <w:rPr>
          <w:b/>
          <w:bCs/>
        </w:rPr>
        <w:t>Facilitator Notes:</w:t>
      </w:r>
      <w:r w:rsidRPr="00DD0662">
        <w:t> </w:t>
      </w:r>
    </w:p>
    <w:p w14:paraId="4BB3DD18" w14:textId="77777777" w:rsidR="00DD0662" w:rsidRPr="00DD0662" w:rsidRDefault="00DD0662" w:rsidP="00DD0662">
      <w:r w:rsidRPr="00DD0662">
        <w:t>Add your name or any other information to this slide in the subtitle.</w:t>
      </w:r>
    </w:p>
    <w:p w14:paraId="3A599581" w14:textId="77777777" w:rsidR="00030BB6" w:rsidRDefault="00030BB6">
      <w:r>
        <w:br w:type="page"/>
      </w:r>
    </w:p>
    <w:p w14:paraId="58688E3B" w14:textId="77777777" w:rsidR="004A497C" w:rsidRPr="004A497C" w:rsidRDefault="004A497C" w:rsidP="00030BB6">
      <w:pPr>
        <w:tabs>
          <w:tab w:val="left" w:pos="7040"/>
        </w:tabs>
      </w:pPr>
    </w:p>
    <w:p w14:paraId="08BFC916" w14:textId="3A3B16B7" w:rsidR="004A497C" w:rsidRDefault="00DD0662" w:rsidP="00DD0662">
      <w:pPr>
        <w:jc w:val="center"/>
      </w:pPr>
      <w:r>
        <w:rPr>
          <w:noProof/>
        </w:rPr>
        <w:drawing>
          <wp:inline distT="0" distB="0" distL="0" distR="0" wp14:anchorId="5B166910" wp14:editId="737DBFFC">
            <wp:extent cx="3238500" cy="1816100"/>
            <wp:effectExtent l="0" t="0" r="0" b="0"/>
            <wp:docPr id="3" name="Picture 3"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Graphical user interface, application&#10;&#10;Description automatically generated"/>
                    <pic:cNvPicPr/>
                  </pic:nvPicPr>
                  <pic:blipFill>
                    <a:blip r:embed="rId9">
                      <a:extLst>
                        <a:ext uri="{28A0092B-C50C-407E-A947-70E740481C1C}">
                          <a14:useLocalDpi xmlns:a14="http://schemas.microsoft.com/office/drawing/2010/main"/>
                        </a:ext>
                      </a:extLst>
                    </a:blip>
                    <a:stretch>
                      <a:fillRect/>
                    </a:stretch>
                  </pic:blipFill>
                  <pic:spPr>
                    <a:xfrm>
                      <a:off x="0" y="0"/>
                      <a:ext cx="3238500" cy="1816100"/>
                    </a:xfrm>
                    <a:prstGeom prst="rect">
                      <a:avLst/>
                    </a:prstGeom>
                  </pic:spPr>
                </pic:pic>
              </a:graphicData>
            </a:graphic>
          </wp:inline>
        </w:drawing>
      </w:r>
    </w:p>
    <w:p w14:paraId="07E3412D" w14:textId="344814E5" w:rsidR="00DD0662" w:rsidRDefault="00DD0662" w:rsidP="00DD0662">
      <w:pPr>
        <w:jc w:val="center"/>
      </w:pPr>
    </w:p>
    <w:p w14:paraId="7CA9E860" w14:textId="5AD934E2" w:rsidR="00DD0662" w:rsidRPr="00DD0662" w:rsidRDefault="00DD0662" w:rsidP="00DD0662">
      <w:pPr>
        <w:jc w:val="center"/>
      </w:pPr>
      <w:r w:rsidRPr="00DD0662">
        <w:t>Time:  2 minutes</w:t>
      </w:r>
    </w:p>
    <w:p w14:paraId="1D44AA7B" w14:textId="59CE9F16" w:rsidR="00DD0662" w:rsidRPr="00DD0662" w:rsidRDefault="00DD0662" w:rsidP="00DD0662">
      <w:pPr>
        <w:jc w:val="center"/>
      </w:pPr>
      <w:r w:rsidRPr="00DD0662">
        <w:t>Running time: 4 minutes</w:t>
      </w:r>
    </w:p>
    <w:p w14:paraId="6E4CF10B" w14:textId="77777777" w:rsidR="00DD0662" w:rsidRPr="00DD0662" w:rsidRDefault="00DD0662" w:rsidP="00DD0662">
      <w:r w:rsidRPr="00DD0662">
        <w:t> </w:t>
      </w:r>
    </w:p>
    <w:p w14:paraId="18C83453" w14:textId="77777777" w:rsidR="00DD0662" w:rsidRPr="00DD0662" w:rsidRDefault="00DD0662" w:rsidP="00DD0662">
      <w:r w:rsidRPr="00DD0662">
        <w:rPr>
          <w:b/>
          <w:bCs/>
        </w:rPr>
        <w:t>Objective</w:t>
      </w:r>
      <w:r w:rsidRPr="00DD0662">
        <w:t>: Introduce the learning objectives.  </w:t>
      </w:r>
    </w:p>
    <w:p w14:paraId="538C1B69" w14:textId="77777777" w:rsidR="00DD0662" w:rsidRPr="00DD0662" w:rsidRDefault="00DD0662" w:rsidP="00DD0662">
      <w:r w:rsidRPr="00DD0662">
        <w:rPr>
          <w:b/>
          <w:bCs/>
        </w:rPr>
        <w:t>Description</w:t>
      </w:r>
      <w:r w:rsidRPr="00DD0662">
        <w:t>: Show the objectives.  Answer any questions. </w:t>
      </w:r>
    </w:p>
    <w:p w14:paraId="41045B05" w14:textId="77777777" w:rsidR="00DD0662" w:rsidRPr="00DD0662" w:rsidRDefault="00DD0662" w:rsidP="00DD0662">
      <w:r w:rsidRPr="00DD0662">
        <w:rPr>
          <w:b/>
          <w:bCs/>
        </w:rPr>
        <w:t>Instructional Method</w:t>
      </w:r>
      <w:r w:rsidRPr="00DD0662">
        <w:t>: Lecture </w:t>
      </w:r>
    </w:p>
    <w:p w14:paraId="5F249A6B" w14:textId="77777777" w:rsidR="00DD0662" w:rsidRPr="00DD0662" w:rsidRDefault="00DD0662" w:rsidP="00DD0662">
      <w:r w:rsidRPr="00DD0662">
        <w:t> </w:t>
      </w:r>
    </w:p>
    <w:p w14:paraId="1A44DF47" w14:textId="77777777" w:rsidR="00DD0662" w:rsidRPr="00DD0662" w:rsidRDefault="00DD0662" w:rsidP="00DD0662">
      <w:r w:rsidRPr="00DD0662">
        <w:rPr>
          <w:b/>
          <w:bCs/>
        </w:rPr>
        <w:t>Script</w:t>
      </w:r>
      <w:r w:rsidRPr="00DD0662">
        <w:t>:   </w:t>
      </w:r>
    </w:p>
    <w:p w14:paraId="5F36698D" w14:textId="77777777" w:rsidR="00DD0662" w:rsidRPr="00DD0662" w:rsidRDefault="00DD0662" w:rsidP="00DD0662">
      <w:r w:rsidRPr="00DD0662">
        <w:t>Here are the student objectives for this module: </w:t>
      </w:r>
    </w:p>
    <w:p w14:paraId="457C405B" w14:textId="77777777" w:rsidR="00DD0662" w:rsidRPr="00DD0662" w:rsidRDefault="00DD0662" w:rsidP="00DD0662">
      <w:pPr>
        <w:numPr>
          <w:ilvl w:val="0"/>
          <w:numId w:val="3"/>
        </w:numPr>
      </w:pPr>
      <w:r w:rsidRPr="00DD0662">
        <w:t>Define the key terms related to employment law.</w:t>
      </w:r>
    </w:p>
    <w:p w14:paraId="4ABDBFBF" w14:textId="77777777" w:rsidR="00DD0662" w:rsidRPr="00DD0662" w:rsidRDefault="00DD0662" w:rsidP="00DD0662">
      <w:pPr>
        <w:numPr>
          <w:ilvl w:val="0"/>
          <w:numId w:val="3"/>
        </w:numPr>
      </w:pPr>
      <w:r w:rsidRPr="00DD0662">
        <w:t>Determine the appropriate laws to apply to given employment situations.</w:t>
      </w:r>
    </w:p>
    <w:p w14:paraId="6C71D04F" w14:textId="77777777" w:rsidR="00DD0662" w:rsidRPr="00DD0662" w:rsidRDefault="00DD0662" w:rsidP="00DD0662">
      <w:pPr>
        <w:numPr>
          <w:ilvl w:val="0"/>
          <w:numId w:val="3"/>
        </w:numPr>
      </w:pPr>
      <w:r w:rsidRPr="00DD0662">
        <w:t>Distinguish between employment law and labor.</w:t>
      </w:r>
    </w:p>
    <w:p w14:paraId="6551634E" w14:textId="77777777" w:rsidR="00DD0662" w:rsidRPr="00DD0662" w:rsidRDefault="00DD0662" w:rsidP="00DD0662">
      <w:pPr>
        <w:numPr>
          <w:ilvl w:val="0"/>
          <w:numId w:val="3"/>
        </w:numPr>
      </w:pPr>
      <w:r w:rsidRPr="00DD0662">
        <w:t>Discuss the employer/employee relationship.</w:t>
      </w:r>
    </w:p>
    <w:p w14:paraId="7E5B83DE" w14:textId="77777777" w:rsidR="00DD0662" w:rsidRPr="00DD0662" w:rsidRDefault="00DD0662" w:rsidP="00DD0662">
      <w:pPr>
        <w:numPr>
          <w:ilvl w:val="0"/>
          <w:numId w:val="3"/>
        </w:numPr>
      </w:pPr>
      <w:r w:rsidRPr="00DD0662">
        <w:t>Describe the employment at will doctrine.</w:t>
      </w:r>
    </w:p>
    <w:p w14:paraId="17DEE85E" w14:textId="77777777" w:rsidR="00DD0662" w:rsidRPr="00DD0662" w:rsidRDefault="00DD0662" w:rsidP="00DD0662">
      <w:r w:rsidRPr="00DD0662">
        <w:br/>
        <w:t> </w:t>
      </w:r>
    </w:p>
    <w:p w14:paraId="5D85166B" w14:textId="77777777" w:rsidR="00DD0662" w:rsidRPr="00DD0662" w:rsidRDefault="00DD0662" w:rsidP="00DD0662">
      <w:r w:rsidRPr="00DD0662">
        <w:rPr>
          <w:b/>
          <w:bCs/>
        </w:rPr>
        <w:t>Facilitator Notes:</w:t>
      </w:r>
      <w:r w:rsidRPr="00DD0662">
        <w:t> </w:t>
      </w:r>
    </w:p>
    <w:p w14:paraId="55B9F085" w14:textId="77777777" w:rsidR="00DD0662" w:rsidRPr="00DD0662" w:rsidRDefault="00DD0662" w:rsidP="00DD0662">
      <w:r w:rsidRPr="00DD0662">
        <w:t>Use the objectives topics to create evaluation for the review. </w:t>
      </w:r>
    </w:p>
    <w:p w14:paraId="594CFC80" w14:textId="16170783" w:rsidR="00C11CEB" w:rsidRDefault="00C11CEB">
      <w:r>
        <w:br w:type="page"/>
      </w:r>
    </w:p>
    <w:p w14:paraId="0C87E1B8" w14:textId="78AC20D0" w:rsidR="00DD0662" w:rsidRPr="00DD0662" w:rsidRDefault="00C11CEB" w:rsidP="00C11CEB">
      <w:pPr>
        <w:jc w:val="center"/>
      </w:pPr>
      <w:r>
        <w:rPr>
          <w:noProof/>
        </w:rPr>
        <w:drawing>
          <wp:inline distT="0" distB="0" distL="0" distR="0" wp14:anchorId="7E73C864" wp14:editId="78F2B467">
            <wp:extent cx="2197100" cy="1231900"/>
            <wp:effectExtent l="0" t="0" r="0" b="0"/>
            <wp:docPr id="4" name="Picture 4"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graphical user interface&#10;&#10;Description automatically generated"/>
                    <pic:cNvPicPr/>
                  </pic:nvPicPr>
                  <pic:blipFill>
                    <a:blip r:embed="rId10">
                      <a:extLst>
                        <a:ext uri="{28A0092B-C50C-407E-A947-70E740481C1C}">
                          <a14:useLocalDpi xmlns:a14="http://schemas.microsoft.com/office/drawing/2010/main"/>
                        </a:ext>
                      </a:extLst>
                    </a:blip>
                    <a:stretch>
                      <a:fillRect/>
                    </a:stretch>
                  </pic:blipFill>
                  <pic:spPr>
                    <a:xfrm>
                      <a:off x="0" y="0"/>
                      <a:ext cx="2197100" cy="1231900"/>
                    </a:xfrm>
                    <a:prstGeom prst="rect">
                      <a:avLst/>
                    </a:prstGeom>
                  </pic:spPr>
                </pic:pic>
              </a:graphicData>
            </a:graphic>
          </wp:inline>
        </w:drawing>
      </w:r>
    </w:p>
    <w:p w14:paraId="4C565BD9" w14:textId="11FFC59D" w:rsidR="00DD0662" w:rsidRDefault="00DD0662" w:rsidP="00DD0662"/>
    <w:p w14:paraId="1C4CC49F" w14:textId="481FBE29" w:rsidR="00C11CEB" w:rsidRDefault="00C11CEB" w:rsidP="00DD0662"/>
    <w:p w14:paraId="252C5ED6" w14:textId="04D3B24F" w:rsidR="00C11CEB" w:rsidRPr="00C11CEB" w:rsidRDefault="00C11CEB" w:rsidP="00C11CEB">
      <w:pPr>
        <w:jc w:val="center"/>
      </w:pPr>
      <w:r w:rsidRPr="00C11CEB">
        <w:t>Time:  1 minutes</w:t>
      </w:r>
    </w:p>
    <w:p w14:paraId="323EF064" w14:textId="486C391F" w:rsidR="00C11CEB" w:rsidRPr="00C11CEB" w:rsidRDefault="00C11CEB" w:rsidP="00C11CEB">
      <w:pPr>
        <w:jc w:val="center"/>
      </w:pPr>
      <w:r w:rsidRPr="00C11CEB">
        <w:t>Running time: 10 minutes</w:t>
      </w:r>
    </w:p>
    <w:p w14:paraId="3398EC18" w14:textId="77777777" w:rsidR="00C11CEB" w:rsidRPr="00C11CEB" w:rsidRDefault="00C11CEB" w:rsidP="00C11CEB">
      <w:r w:rsidRPr="00C11CEB">
        <w:t> </w:t>
      </w:r>
    </w:p>
    <w:p w14:paraId="0CA61E4D" w14:textId="77777777" w:rsidR="00C11CEB" w:rsidRPr="00C11CEB" w:rsidRDefault="00C11CEB" w:rsidP="00C11CEB">
      <w:r w:rsidRPr="00C11CEB">
        <w:rPr>
          <w:b/>
          <w:bCs/>
        </w:rPr>
        <w:t>Objective</w:t>
      </w:r>
      <w:r w:rsidRPr="00C11CEB">
        <w:t>: Transition to the next slide.</w:t>
      </w:r>
    </w:p>
    <w:p w14:paraId="5BE531AF" w14:textId="77777777" w:rsidR="00C11CEB" w:rsidRPr="00C11CEB" w:rsidRDefault="00C11CEB" w:rsidP="00C11CEB">
      <w:r w:rsidRPr="00C11CEB">
        <w:rPr>
          <w:b/>
          <w:bCs/>
        </w:rPr>
        <w:t>Description</w:t>
      </w:r>
      <w:r w:rsidRPr="00C11CEB">
        <w:t>: Transition to the next slide to set up the game</w:t>
      </w:r>
    </w:p>
    <w:p w14:paraId="02AFEBE2" w14:textId="77777777" w:rsidR="00C11CEB" w:rsidRPr="00C11CEB" w:rsidRDefault="00C11CEB" w:rsidP="00C11CEB">
      <w:r w:rsidRPr="00C11CEB">
        <w:rPr>
          <w:b/>
          <w:bCs/>
        </w:rPr>
        <w:t>Instructional Method</w:t>
      </w:r>
      <w:r w:rsidRPr="00C11CEB">
        <w:t>: Transition </w:t>
      </w:r>
    </w:p>
    <w:p w14:paraId="31F8E065" w14:textId="77777777" w:rsidR="00C11CEB" w:rsidRPr="00C11CEB" w:rsidRDefault="00C11CEB" w:rsidP="00C11CEB">
      <w:r w:rsidRPr="00C11CEB">
        <w:t> </w:t>
      </w:r>
    </w:p>
    <w:p w14:paraId="33C54B60" w14:textId="77777777" w:rsidR="00C11CEB" w:rsidRPr="00C11CEB" w:rsidRDefault="00C11CEB" w:rsidP="00C11CEB">
      <w:r w:rsidRPr="00C11CEB">
        <w:rPr>
          <w:b/>
          <w:bCs/>
        </w:rPr>
        <w:t>Script</w:t>
      </w:r>
      <w:r w:rsidRPr="00C11CEB">
        <w:t>:   </w:t>
      </w:r>
    </w:p>
    <w:p w14:paraId="32E973B3" w14:textId="7AD82B7B" w:rsidR="00C11CEB" w:rsidRDefault="00C11CEB" w:rsidP="00C11CEB">
      <w:r w:rsidRPr="00C11CEB">
        <w:t>Let’s play a game to define some key terms used in the compensation and benefits profession. </w:t>
      </w:r>
    </w:p>
    <w:p w14:paraId="520909FD" w14:textId="77777777" w:rsidR="00C11CEB" w:rsidRPr="00C11CEB" w:rsidRDefault="00C11CEB" w:rsidP="00C11CEB"/>
    <w:p w14:paraId="41085AFE" w14:textId="77777777" w:rsidR="00C11CEB" w:rsidRPr="00C11CEB" w:rsidRDefault="00C11CEB" w:rsidP="00C11CEB">
      <w:r w:rsidRPr="00C11CEB">
        <w:rPr>
          <w:b/>
          <w:bCs/>
        </w:rPr>
        <w:t>Facilitator Notes:</w:t>
      </w:r>
      <w:r w:rsidRPr="00C11CEB">
        <w:t> </w:t>
      </w:r>
    </w:p>
    <w:p w14:paraId="78978841" w14:textId="77777777" w:rsidR="00C11CEB" w:rsidRPr="00C11CEB" w:rsidRDefault="00C11CEB" w:rsidP="00C11CEB">
      <w:pPr>
        <w:numPr>
          <w:ilvl w:val="0"/>
          <w:numId w:val="4"/>
        </w:numPr>
      </w:pPr>
      <w:r w:rsidRPr="00C11CEB">
        <w:t>Click for Ready</w:t>
      </w:r>
    </w:p>
    <w:p w14:paraId="6853187A" w14:textId="77777777" w:rsidR="00C11CEB" w:rsidRPr="00C11CEB" w:rsidRDefault="00C11CEB" w:rsidP="00C11CEB">
      <w:pPr>
        <w:numPr>
          <w:ilvl w:val="0"/>
          <w:numId w:val="4"/>
        </w:numPr>
      </w:pPr>
      <w:r w:rsidRPr="00C11CEB">
        <w:t>Click for set</w:t>
      </w:r>
    </w:p>
    <w:p w14:paraId="56DEEBB1" w14:textId="77777777" w:rsidR="00C11CEB" w:rsidRPr="00C11CEB" w:rsidRDefault="00C11CEB" w:rsidP="00C11CEB">
      <w:pPr>
        <w:numPr>
          <w:ilvl w:val="0"/>
          <w:numId w:val="4"/>
        </w:numPr>
      </w:pPr>
      <w:r w:rsidRPr="00C11CEB">
        <w:t>Click for go</w:t>
      </w:r>
    </w:p>
    <w:p w14:paraId="4104CA4E" w14:textId="77777777" w:rsidR="00C11CEB" w:rsidRPr="00C11CEB" w:rsidRDefault="00C11CEB" w:rsidP="00C11CEB">
      <w:r w:rsidRPr="00C11CEB">
        <w:t> </w:t>
      </w:r>
    </w:p>
    <w:p w14:paraId="6FD1E67A" w14:textId="77777777" w:rsidR="00C11CEB" w:rsidRPr="00C11CEB" w:rsidRDefault="00C11CEB" w:rsidP="00C11CEB">
      <w:r w:rsidRPr="00C11CEB">
        <w:rPr>
          <w:b/>
          <w:bCs/>
        </w:rPr>
        <w:t>Exercise</w:t>
      </w:r>
      <w:r w:rsidRPr="00C11CEB">
        <w:t>:  Key terms </w:t>
      </w:r>
    </w:p>
    <w:p w14:paraId="6283D5D9" w14:textId="77777777" w:rsidR="00C11CEB" w:rsidRPr="00C11CEB" w:rsidRDefault="00C11CEB" w:rsidP="00C11CEB">
      <w:pPr>
        <w:numPr>
          <w:ilvl w:val="0"/>
          <w:numId w:val="5"/>
        </w:numPr>
      </w:pPr>
      <w:r w:rsidRPr="00C11CEB">
        <w:t>The instructor will state the definition of each term. </w:t>
      </w:r>
    </w:p>
    <w:p w14:paraId="76AFC5AA" w14:textId="77777777" w:rsidR="00C11CEB" w:rsidRPr="00C11CEB" w:rsidRDefault="00C11CEB" w:rsidP="00C11CEB">
      <w:pPr>
        <w:numPr>
          <w:ilvl w:val="0"/>
          <w:numId w:val="6"/>
        </w:numPr>
      </w:pPr>
      <w:r w:rsidRPr="00C11CEB">
        <w:t>Have students choose which term fits the definition. </w:t>
      </w:r>
    </w:p>
    <w:p w14:paraId="503EF0CF" w14:textId="77777777" w:rsidR="00C11CEB" w:rsidRPr="00C11CEB" w:rsidRDefault="00C11CEB" w:rsidP="00C11CEB">
      <w:pPr>
        <w:numPr>
          <w:ilvl w:val="0"/>
          <w:numId w:val="7"/>
        </w:numPr>
      </w:pPr>
      <w:r w:rsidRPr="00C11CEB">
        <w:t>Click to show the correct answer. </w:t>
      </w:r>
    </w:p>
    <w:p w14:paraId="19A91E54" w14:textId="5C12F861" w:rsidR="00C11CEB" w:rsidRDefault="00C11CEB" w:rsidP="00C11CEB">
      <w:r w:rsidRPr="00C11CEB">
        <w:rPr>
          <w:b/>
          <w:bCs/>
        </w:rPr>
        <w:t>Note</w:t>
      </w:r>
      <w:r w:rsidRPr="00C11CEB">
        <w:t>:  You can do this as a large group or put them on teams and keep score.</w:t>
      </w:r>
    </w:p>
    <w:p w14:paraId="5ECF8B09" w14:textId="77777777" w:rsidR="00C11CEB" w:rsidRDefault="00C11CEB">
      <w:r>
        <w:br w:type="page"/>
      </w:r>
    </w:p>
    <w:p w14:paraId="534368A9" w14:textId="2042F62F" w:rsidR="00C11CEB" w:rsidRDefault="00C11CEB" w:rsidP="00C11CEB">
      <w:pPr>
        <w:jc w:val="center"/>
      </w:pPr>
      <w:r>
        <w:rPr>
          <w:noProof/>
        </w:rPr>
        <w:drawing>
          <wp:inline distT="0" distB="0" distL="0" distR="0" wp14:anchorId="685CFE2E" wp14:editId="5D47A2F2">
            <wp:extent cx="2959100" cy="1663700"/>
            <wp:effectExtent l="0" t="0" r="0" b="0"/>
            <wp:docPr id="5" name="Picture 5" descr="Chart,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Chart, diagram&#10;&#10;Description automatically generated"/>
                    <pic:cNvPicPr/>
                  </pic:nvPicPr>
                  <pic:blipFill>
                    <a:blip r:embed="rId11">
                      <a:extLst>
                        <a:ext uri="{28A0092B-C50C-407E-A947-70E740481C1C}">
                          <a14:useLocalDpi xmlns:a14="http://schemas.microsoft.com/office/drawing/2010/main"/>
                        </a:ext>
                      </a:extLst>
                    </a:blip>
                    <a:stretch>
                      <a:fillRect/>
                    </a:stretch>
                  </pic:blipFill>
                  <pic:spPr>
                    <a:xfrm>
                      <a:off x="0" y="0"/>
                      <a:ext cx="2959100" cy="1663700"/>
                    </a:xfrm>
                    <a:prstGeom prst="rect">
                      <a:avLst/>
                    </a:prstGeom>
                  </pic:spPr>
                </pic:pic>
              </a:graphicData>
            </a:graphic>
          </wp:inline>
        </w:drawing>
      </w:r>
    </w:p>
    <w:p w14:paraId="43EB1B80" w14:textId="2D8AE0B5" w:rsidR="00C11CEB" w:rsidRDefault="00C11CEB" w:rsidP="00C11CEB">
      <w:pPr>
        <w:jc w:val="center"/>
      </w:pPr>
    </w:p>
    <w:p w14:paraId="1C3EACFF" w14:textId="6C6F568C" w:rsidR="00C11CEB" w:rsidRPr="00C11CEB" w:rsidRDefault="00C11CEB" w:rsidP="00C11CEB">
      <w:pPr>
        <w:jc w:val="center"/>
      </w:pPr>
      <w:r w:rsidRPr="00C11CEB">
        <w:t>Time:  8 minutes</w:t>
      </w:r>
    </w:p>
    <w:p w14:paraId="2B7F76E6" w14:textId="06583BEA" w:rsidR="00C11CEB" w:rsidRPr="00C11CEB" w:rsidRDefault="00C11CEB" w:rsidP="00C11CEB">
      <w:pPr>
        <w:jc w:val="center"/>
      </w:pPr>
      <w:r w:rsidRPr="00C11CEB">
        <w:t>Running time: 10 minutes</w:t>
      </w:r>
    </w:p>
    <w:p w14:paraId="54011B3D" w14:textId="77777777" w:rsidR="00C11CEB" w:rsidRPr="00C11CEB" w:rsidRDefault="00C11CEB" w:rsidP="00C11CEB">
      <w:r w:rsidRPr="00C11CEB">
        <w:t> </w:t>
      </w:r>
    </w:p>
    <w:p w14:paraId="497ECA27" w14:textId="77777777" w:rsidR="00C11CEB" w:rsidRPr="00C11CEB" w:rsidRDefault="00C11CEB" w:rsidP="00C11CEB">
      <w:r w:rsidRPr="00C11CEB">
        <w:rPr>
          <w:b/>
          <w:bCs/>
        </w:rPr>
        <w:t>Objective</w:t>
      </w:r>
      <w:r w:rsidRPr="00C11CEB">
        <w:t>: Define the key terms related to employment law.</w:t>
      </w:r>
    </w:p>
    <w:p w14:paraId="201E0F97" w14:textId="77777777" w:rsidR="00C11CEB" w:rsidRPr="00C11CEB" w:rsidRDefault="00C11CEB" w:rsidP="00C11CEB">
      <w:r w:rsidRPr="00C11CEB">
        <w:rPr>
          <w:b/>
          <w:bCs/>
        </w:rPr>
        <w:t>Description</w:t>
      </w:r>
      <w:r w:rsidRPr="00C11CEB">
        <w:t>: Match Key terms to the correct definition. </w:t>
      </w:r>
    </w:p>
    <w:p w14:paraId="3C48CA07" w14:textId="77777777" w:rsidR="00C11CEB" w:rsidRPr="00C11CEB" w:rsidRDefault="00C11CEB" w:rsidP="00C11CEB">
      <w:r w:rsidRPr="00C11CEB">
        <w:rPr>
          <w:b/>
          <w:bCs/>
        </w:rPr>
        <w:t>Instructional Method</w:t>
      </w:r>
      <w:r w:rsidRPr="00C11CEB">
        <w:t>: Game </w:t>
      </w:r>
    </w:p>
    <w:p w14:paraId="4F7B54E5" w14:textId="77777777" w:rsidR="00C11CEB" w:rsidRPr="00C11CEB" w:rsidRDefault="00C11CEB" w:rsidP="00C11CEB">
      <w:r w:rsidRPr="00C11CEB">
        <w:t> </w:t>
      </w:r>
    </w:p>
    <w:p w14:paraId="4974B3AD" w14:textId="77777777" w:rsidR="00C11CEB" w:rsidRPr="00C11CEB" w:rsidRDefault="00C11CEB" w:rsidP="00C11CEB">
      <w:r w:rsidRPr="00C11CEB">
        <w:rPr>
          <w:b/>
          <w:bCs/>
        </w:rPr>
        <w:t>Script</w:t>
      </w:r>
      <w:r w:rsidRPr="00C11CEB">
        <w:t>:   </w:t>
      </w:r>
    </w:p>
    <w:p w14:paraId="1D1DCF90" w14:textId="77777777" w:rsidR="00C11CEB" w:rsidRPr="00C11CEB" w:rsidRDefault="00C11CEB" w:rsidP="00C11CEB">
      <w:r w:rsidRPr="00C11CEB">
        <w:t>Let’s play a game to define some key terms used in the compensation and benefits profession. </w:t>
      </w:r>
    </w:p>
    <w:p w14:paraId="1BB08761" w14:textId="77777777" w:rsidR="00C11CEB" w:rsidRPr="00C11CEB" w:rsidRDefault="00C11CEB" w:rsidP="00C11CEB">
      <w:r w:rsidRPr="00C11CEB">
        <w:t> </w:t>
      </w:r>
    </w:p>
    <w:p w14:paraId="5E465354" w14:textId="77777777" w:rsidR="00C11CEB" w:rsidRPr="00C11CEB" w:rsidRDefault="00C11CEB" w:rsidP="00C11CEB">
      <w:r w:rsidRPr="00C11CEB">
        <w:rPr>
          <w:b/>
          <w:bCs/>
        </w:rPr>
        <w:t>Exercise</w:t>
      </w:r>
      <w:r w:rsidRPr="00C11CEB">
        <w:t>:  Key terms </w:t>
      </w:r>
    </w:p>
    <w:p w14:paraId="4AF7951B" w14:textId="77777777" w:rsidR="00C11CEB" w:rsidRPr="00C11CEB" w:rsidRDefault="00C11CEB" w:rsidP="00C11CEB">
      <w:pPr>
        <w:numPr>
          <w:ilvl w:val="0"/>
          <w:numId w:val="8"/>
        </w:numPr>
      </w:pPr>
      <w:r w:rsidRPr="00C11CEB">
        <w:t>The instructor will state the definition of each term. </w:t>
      </w:r>
    </w:p>
    <w:p w14:paraId="1720139D" w14:textId="77777777" w:rsidR="00C11CEB" w:rsidRPr="00C11CEB" w:rsidRDefault="00C11CEB" w:rsidP="00C11CEB">
      <w:pPr>
        <w:numPr>
          <w:ilvl w:val="0"/>
          <w:numId w:val="9"/>
        </w:numPr>
      </w:pPr>
      <w:r w:rsidRPr="00C11CEB">
        <w:t>Have students choose which term fits the definition. </w:t>
      </w:r>
    </w:p>
    <w:p w14:paraId="449D299A" w14:textId="77777777" w:rsidR="00C11CEB" w:rsidRPr="00C11CEB" w:rsidRDefault="00C11CEB" w:rsidP="00C11CEB">
      <w:pPr>
        <w:numPr>
          <w:ilvl w:val="0"/>
          <w:numId w:val="10"/>
        </w:numPr>
      </w:pPr>
      <w:r w:rsidRPr="00C11CEB">
        <w:t>Click to show the correct answer. </w:t>
      </w:r>
    </w:p>
    <w:p w14:paraId="5C51E24B" w14:textId="2911C6EE" w:rsidR="00C11CEB" w:rsidRDefault="00C11CEB" w:rsidP="00C11CEB">
      <w:r w:rsidRPr="00C11CEB">
        <w:rPr>
          <w:i/>
          <w:iCs/>
        </w:rPr>
        <w:t>Note</w:t>
      </w:r>
      <w:r w:rsidRPr="00C11CEB">
        <w:t>:  You can do this as a large group or put them on teams and keep score.</w:t>
      </w:r>
    </w:p>
    <w:p w14:paraId="2A096005" w14:textId="77777777" w:rsidR="00C11CEB" w:rsidRPr="00C11CEB" w:rsidRDefault="00C11CEB" w:rsidP="00C11CEB"/>
    <w:p w14:paraId="4C633FEC" w14:textId="77777777" w:rsidR="00C11CEB" w:rsidRPr="00C11CEB" w:rsidRDefault="00C11CEB" w:rsidP="00C11CEB">
      <w:r w:rsidRPr="00C11CEB">
        <w:rPr>
          <w:b/>
          <w:bCs/>
        </w:rPr>
        <w:t>Define Terms:</w:t>
      </w:r>
    </w:p>
    <w:p w14:paraId="1698110F" w14:textId="767CB3FC" w:rsidR="00C11CEB" w:rsidRPr="00C11CEB" w:rsidRDefault="00C11CEB" w:rsidP="00C11CEB">
      <w:pPr>
        <w:numPr>
          <w:ilvl w:val="0"/>
          <w:numId w:val="11"/>
        </w:numPr>
      </w:pPr>
      <w:r w:rsidRPr="00C11CEB">
        <w:rPr>
          <w:b/>
          <w:bCs/>
        </w:rPr>
        <w:t>Administrative regulations</w:t>
      </w:r>
      <w:r w:rsidRPr="00C11CEB">
        <w:t>- Rules passed by federal and/or state agencies that have the same effect as law. These rules are passed to enforce and support previously passed laws.</w:t>
      </w:r>
    </w:p>
    <w:p w14:paraId="62D33B7F" w14:textId="77777777" w:rsidR="00C11CEB" w:rsidRPr="00C11CEB" w:rsidRDefault="00C11CEB" w:rsidP="00C11CEB">
      <w:pPr>
        <w:numPr>
          <w:ilvl w:val="0"/>
          <w:numId w:val="11"/>
        </w:numPr>
      </w:pPr>
      <w:r w:rsidRPr="00C11CEB">
        <w:rPr>
          <w:b/>
          <w:bCs/>
        </w:rPr>
        <w:t>Common law</w:t>
      </w:r>
      <w:r w:rsidRPr="00C11CEB">
        <w:t>- Laws that are created by the court system through historical case trials.</w:t>
      </w:r>
    </w:p>
    <w:p w14:paraId="5C9E692D" w14:textId="77777777" w:rsidR="00C11CEB" w:rsidRPr="00C11CEB" w:rsidRDefault="00C11CEB" w:rsidP="00C11CEB">
      <w:pPr>
        <w:numPr>
          <w:ilvl w:val="0"/>
          <w:numId w:val="11"/>
        </w:numPr>
      </w:pPr>
      <w:r w:rsidRPr="00C11CEB">
        <w:rPr>
          <w:b/>
          <w:bCs/>
        </w:rPr>
        <w:t>Common law agency test</w:t>
      </w:r>
      <w:r w:rsidRPr="00C11CEB">
        <w:t>- used to determine if a worker is an employer or independent contractor by determining how much power and control of the methods and measures used to produce the completed job.</w:t>
      </w:r>
    </w:p>
    <w:p w14:paraId="4435CEB8" w14:textId="77777777" w:rsidR="00C11CEB" w:rsidRPr="00C11CEB" w:rsidRDefault="00C11CEB" w:rsidP="00C11CEB">
      <w:pPr>
        <w:numPr>
          <w:ilvl w:val="0"/>
          <w:numId w:val="11"/>
        </w:numPr>
      </w:pPr>
      <w:r w:rsidRPr="00C11CEB">
        <w:rPr>
          <w:b/>
          <w:bCs/>
        </w:rPr>
        <w:t>Employee</w:t>
      </w:r>
      <w:r w:rsidRPr="00C11CEB">
        <w:t>- An employee is anyone who performs a service for you in an environment where you get to control what the worker does and how they do it (irs.gov)</w:t>
      </w:r>
    </w:p>
    <w:p w14:paraId="5F484DD8" w14:textId="77777777" w:rsidR="00C11CEB" w:rsidRPr="00C11CEB" w:rsidRDefault="00C11CEB" w:rsidP="00C11CEB">
      <w:pPr>
        <w:numPr>
          <w:ilvl w:val="0"/>
          <w:numId w:val="11"/>
        </w:numPr>
      </w:pPr>
      <w:r w:rsidRPr="00C11CEB">
        <w:rPr>
          <w:b/>
          <w:bCs/>
        </w:rPr>
        <w:t>Employment at will</w:t>
      </w:r>
      <w:r w:rsidRPr="00C11CEB">
        <w:t>- Means that an employee may quit, or an employer may terminate an employee at any time for any reason.</w:t>
      </w:r>
    </w:p>
    <w:p w14:paraId="73DF51F9" w14:textId="77777777" w:rsidR="00C11CEB" w:rsidRPr="00C11CEB" w:rsidRDefault="00C11CEB" w:rsidP="00C11CEB">
      <w:pPr>
        <w:numPr>
          <w:ilvl w:val="0"/>
          <w:numId w:val="11"/>
        </w:numPr>
      </w:pPr>
      <w:r w:rsidRPr="00C11CEB">
        <w:rPr>
          <w:b/>
          <w:bCs/>
        </w:rPr>
        <w:t>Independent contractor</w:t>
      </w:r>
      <w:r w:rsidRPr="00C11CEB">
        <w:t>- “The general rule is that an individual is an independent contractor if the payer has the right to control or direct only the result of the work and not what will be done and how it will be done” (irs.gov). </w:t>
      </w:r>
    </w:p>
    <w:p w14:paraId="5958BCFC" w14:textId="77777777" w:rsidR="00C11CEB" w:rsidRPr="00C11CEB" w:rsidRDefault="00C11CEB" w:rsidP="00C11CEB">
      <w:pPr>
        <w:numPr>
          <w:ilvl w:val="0"/>
          <w:numId w:val="11"/>
        </w:numPr>
      </w:pPr>
      <w:r w:rsidRPr="00C11CEB">
        <w:rPr>
          <w:b/>
          <w:bCs/>
        </w:rPr>
        <w:t>Precedent</w:t>
      </w:r>
      <w:r w:rsidRPr="00C11CEB">
        <w:t xml:space="preserve">- “Under the legal doctrine of </w:t>
      </w:r>
      <w:r w:rsidRPr="00C11CEB">
        <w:rPr>
          <w:i/>
          <w:iCs/>
        </w:rPr>
        <w:t>stare decisis</w:t>
      </w:r>
      <w:r w:rsidRPr="00C11CEB">
        <w:t>, a lower court must follow the conclusions of law made by a higher court within its jurisdiction. The lower court deems the earlier case holding as binding precedent upon itself” (Fields, K. and Chessman, H., 2022, p. 730).</w:t>
      </w:r>
    </w:p>
    <w:p w14:paraId="3C56EF61" w14:textId="77777777" w:rsidR="00C11CEB" w:rsidRPr="00C11CEB" w:rsidRDefault="00C11CEB" w:rsidP="00C11CEB">
      <w:pPr>
        <w:numPr>
          <w:ilvl w:val="0"/>
          <w:numId w:val="11"/>
        </w:numPr>
      </w:pPr>
      <w:r w:rsidRPr="00C11CEB">
        <w:rPr>
          <w:b/>
          <w:bCs/>
        </w:rPr>
        <w:t>Right to control test</w:t>
      </w:r>
      <w:r w:rsidRPr="00C11CEB">
        <w:t>- A test to determine if a worker is an employee or an independent contractor. The test measures whether or not the employer has the right to control where, when, and how the job is accomplished.</w:t>
      </w:r>
    </w:p>
    <w:p w14:paraId="6E2A424A" w14:textId="36632DA1" w:rsidR="00C11CEB" w:rsidRDefault="00C11CEB" w:rsidP="00C11CEB">
      <w:pPr>
        <w:numPr>
          <w:ilvl w:val="0"/>
          <w:numId w:val="11"/>
        </w:numPr>
      </w:pPr>
      <w:r w:rsidRPr="00C11CEB">
        <w:rPr>
          <w:b/>
          <w:bCs/>
        </w:rPr>
        <w:t>Statutory law</w:t>
      </w:r>
      <w:r w:rsidRPr="00C11CEB">
        <w:t>- Laws that are enacted as a result of federal, state, or local legislation.</w:t>
      </w:r>
    </w:p>
    <w:p w14:paraId="15DA5487" w14:textId="77777777" w:rsidR="00C11CEB" w:rsidRDefault="00C11CEB">
      <w:r>
        <w:br w:type="page"/>
      </w:r>
    </w:p>
    <w:p w14:paraId="7DF83701" w14:textId="2D8940EC" w:rsidR="00C11CEB" w:rsidRPr="00C11CEB" w:rsidRDefault="00A66E19" w:rsidP="00A66E19">
      <w:pPr>
        <w:ind w:left="720"/>
        <w:jc w:val="center"/>
      </w:pPr>
      <w:r>
        <w:rPr>
          <w:noProof/>
        </w:rPr>
        <w:drawing>
          <wp:inline distT="0" distB="0" distL="0" distR="0" wp14:anchorId="058C6D16" wp14:editId="100B2AED">
            <wp:extent cx="3213100" cy="1803400"/>
            <wp:effectExtent l="0" t="0" r="0" b="0"/>
            <wp:docPr id="6" name="Picture 6" descr="A picture containing Wo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picture containing Word&#10;&#10;Description automatically generated"/>
                    <pic:cNvPicPr/>
                  </pic:nvPicPr>
                  <pic:blipFill>
                    <a:blip r:embed="rId12">
                      <a:extLst>
                        <a:ext uri="{28A0092B-C50C-407E-A947-70E740481C1C}">
                          <a14:useLocalDpi xmlns:a14="http://schemas.microsoft.com/office/drawing/2010/main" val="0"/>
                        </a:ext>
                      </a:extLst>
                    </a:blip>
                    <a:stretch>
                      <a:fillRect/>
                    </a:stretch>
                  </pic:blipFill>
                  <pic:spPr>
                    <a:xfrm>
                      <a:off x="0" y="0"/>
                      <a:ext cx="3213100" cy="1803400"/>
                    </a:xfrm>
                    <a:prstGeom prst="rect">
                      <a:avLst/>
                    </a:prstGeom>
                  </pic:spPr>
                </pic:pic>
              </a:graphicData>
            </a:graphic>
          </wp:inline>
        </w:drawing>
      </w:r>
    </w:p>
    <w:p w14:paraId="663DF9DB" w14:textId="177A6F16" w:rsidR="00C11CEB" w:rsidRDefault="00C11CEB" w:rsidP="00C11CEB">
      <w:r w:rsidRPr="00C11CEB">
        <w:t> </w:t>
      </w:r>
    </w:p>
    <w:p w14:paraId="4F04602E" w14:textId="75EA9F99" w:rsidR="00A66E19" w:rsidRDefault="00A66E19" w:rsidP="00C11CEB"/>
    <w:p w14:paraId="5124D4ED" w14:textId="12422D5E" w:rsidR="00A66E19" w:rsidRPr="00A66E19" w:rsidRDefault="00A66E19" w:rsidP="00A66E19">
      <w:pPr>
        <w:jc w:val="center"/>
      </w:pPr>
      <w:r w:rsidRPr="00A66E19">
        <w:t>Time:  11 minutes</w:t>
      </w:r>
    </w:p>
    <w:p w14:paraId="0D09744C" w14:textId="0FD321A7" w:rsidR="00A66E19" w:rsidRPr="00A66E19" w:rsidRDefault="00A66E19" w:rsidP="00A66E19">
      <w:pPr>
        <w:jc w:val="center"/>
      </w:pPr>
      <w:r w:rsidRPr="00A66E19">
        <w:t>Running time: 26 minutes</w:t>
      </w:r>
    </w:p>
    <w:p w14:paraId="3EBF462D" w14:textId="77777777" w:rsidR="00A66E19" w:rsidRPr="00A66E19" w:rsidRDefault="00A66E19" w:rsidP="00A66E19">
      <w:r w:rsidRPr="00A66E19">
        <w:t> </w:t>
      </w:r>
    </w:p>
    <w:p w14:paraId="4AF3F986" w14:textId="77777777" w:rsidR="00A66E19" w:rsidRPr="00A66E19" w:rsidRDefault="00A66E19" w:rsidP="00A66E19">
      <w:r w:rsidRPr="00A66E19">
        <w:rPr>
          <w:b/>
          <w:bCs/>
        </w:rPr>
        <w:t>Objective</w:t>
      </w:r>
      <w:r w:rsidRPr="00A66E19">
        <w:t>: Discuss the structure of the Federal Government.</w:t>
      </w:r>
    </w:p>
    <w:p w14:paraId="0CB866F8" w14:textId="77777777" w:rsidR="00A66E19" w:rsidRPr="00A66E19" w:rsidRDefault="00A66E19" w:rsidP="00A66E19">
      <w:r w:rsidRPr="00A66E19">
        <w:rPr>
          <w:b/>
          <w:bCs/>
        </w:rPr>
        <w:t>Description</w:t>
      </w:r>
      <w:r w:rsidRPr="00A66E19">
        <w:t>: Have students explain the structure of the Federal Government and add information as needed.</w:t>
      </w:r>
    </w:p>
    <w:p w14:paraId="1952F10B" w14:textId="77777777" w:rsidR="00A66E19" w:rsidRPr="00A66E19" w:rsidRDefault="00A66E19" w:rsidP="00A66E19">
      <w:r w:rsidRPr="00A66E19">
        <w:rPr>
          <w:b/>
          <w:bCs/>
        </w:rPr>
        <w:t>Instructional Method</w:t>
      </w:r>
      <w:r w:rsidRPr="00A66E19">
        <w:t>: Lecture - Exercise </w:t>
      </w:r>
    </w:p>
    <w:p w14:paraId="1DF5E846" w14:textId="77777777" w:rsidR="00A66E19" w:rsidRPr="00A66E19" w:rsidRDefault="00A66E19" w:rsidP="00A66E19">
      <w:r w:rsidRPr="00A66E19">
        <w:t> </w:t>
      </w:r>
    </w:p>
    <w:p w14:paraId="7DDC7E86" w14:textId="77777777" w:rsidR="00A66E19" w:rsidRPr="00A66E19" w:rsidRDefault="00A66E19" w:rsidP="00A66E19">
      <w:r w:rsidRPr="00A66E19">
        <w:rPr>
          <w:b/>
          <w:bCs/>
        </w:rPr>
        <w:t>Script</w:t>
      </w:r>
      <w:r w:rsidRPr="00A66E19">
        <w:t>: </w:t>
      </w:r>
    </w:p>
    <w:p w14:paraId="0EEEC442" w14:textId="77777777" w:rsidR="00A66E19" w:rsidRPr="00A66E19" w:rsidRDefault="00A66E19" w:rsidP="00A66E19">
      <w:r w:rsidRPr="00A66E19">
        <w:t xml:space="preserve">We will begin by understanding the Structure of Federal Government.  In the United States, our </w:t>
      </w:r>
      <w:hyperlink r:id="rId13" w:history="1">
        <w:r w:rsidRPr="00A66E19">
          <w:rPr>
            <w:rStyle w:val="Hyperlink"/>
          </w:rPr>
          <w:t>Constitution</w:t>
        </w:r>
      </w:hyperlink>
      <w:r w:rsidRPr="00A66E19">
        <w:t xml:space="preserve"> spells out the way our government operates. There are three separate branches of government that work together to form our democracy. These branches are called the legislative branch, the executive branch, and the judicial branch. Ideally, this creates a system of checks and balances to keep any one branch of government from having too much power. Each is held in check by the other two. In order to fully understand employment law, it is important to ensure that you first understand the basics of how the government and the law work.</w:t>
      </w:r>
    </w:p>
    <w:p w14:paraId="29A3F6DC" w14:textId="77777777" w:rsidR="00A66E19" w:rsidRDefault="00A66E19" w:rsidP="00A66E19">
      <w:pPr>
        <w:rPr>
          <w:b/>
          <w:bCs/>
        </w:rPr>
      </w:pPr>
    </w:p>
    <w:p w14:paraId="78EBC8E7" w14:textId="7B849DBB" w:rsidR="00A66E19" w:rsidRPr="00A66E19" w:rsidRDefault="00A66E19" w:rsidP="00A66E19">
      <w:r w:rsidRPr="00A66E19">
        <w:rPr>
          <w:b/>
          <w:bCs/>
        </w:rPr>
        <w:t>Exercise</w:t>
      </w:r>
      <w:r w:rsidRPr="00A66E19">
        <w:t>: Federal Government</w:t>
      </w:r>
    </w:p>
    <w:p w14:paraId="08873737" w14:textId="77777777" w:rsidR="00A66E19" w:rsidRPr="00A66E19" w:rsidRDefault="00A66E19" w:rsidP="00A66E19">
      <w:pPr>
        <w:numPr>
          <w:ilvl w:val="0"/>
          <w:numId w:val="13"/>
        </w:numPr>
      </w:pPr>
      <w:r w:rsidRPr="00A66E19">
        <w:t>Break the class into 3 group</w:t>
      </w:r>
    </w:p>
    <w:p w14:paraId="465DDEAB" w14:textId="77777777" w:rsidR="00A66E19" w:rsidRPr="00A66E19" w:rsidRDefault="00A66E19" w:rsidP="00A66E19">
      <w:pPr>
        <w:numPr>
          <w:ilvl w:val="0"/>
          <w:numId w:val="13"/>
        </w:numPr>
      </w:pPr>
      <w:r w:rsidRPr="00A66E19">
        <w:t>Name each group for one of the branches</w:t>
      </w:r>
    </w:p>
    <w:p w14:paraId="1A342DF9" w14:textId="77777777" w:rsidR="00A66E19" w:rsidRPr="00A66E19" w:rsidRDefault="00A66E19" w:rsidP="00A66E19">
      <w:pPr>
        <w:numPr>
          <w:ilvl w:val="0"/>
          <w:numId w:val="13"/>
        </w:numPr>
      </w:pPr>
      <w:r w:rsidRPr="00A66E19">
        <w:t>Have groups research (5 minutes)</w:t>
      </w:r>
      <w:r w:rsidRPr="00A66E19">
        <w:br/>
        <w:t>a.  Who is in this branch</w:t>
      </w:r>
      <w:r w:rsidRPr="00A66E19">
        <w:br/>
        <w:t>b.  What is the main responsibility</w:t>
      </w:r>
    </w:p>
    <w:p w14:paraId="5ED479DB" w14:textId="77777777" w:rsidR="00A66E19" w:rsidRPr="00A66E19" w:rsidRDefault="00A66E19" w:rsidP="00A66E19">
      <w:pPr>
        <w:numPr>
          <w:ilvl w:val="0"/>
          <w:numId w:val="13"/>
        </w:numPr>
      </w:pPr>
      <w:r w:rsidRPr="00A66E19">
        <w:t xml:space="preserve">Have students choose a spokesperson for their group and present the information (2 minutes each). </w:t>
      </w:r>
    </w:p>
    <w:p w14:paraId="18539C94" w14:textId="77777777" w:rsidR="00A66E19" w:rsidRPr="00A66E19" w:rsidRDefault="00A66E19" w:rsidP="00A66E19">
      <w:pPr>
        <w:numPr>
          <w:ilvl w:val="0"/>
          <w:numId w:val="13"/>
        </w:numPr>
      </w:pPr>
      <w:r w:rsidRPr="00A66E19">
        <w:t>When finished click the slide to show the complete graphic.</w:t>
      </w:r>
    </w:p>
    <w:p w14:paraId="769CE185" w14:textId="77777777" w:rsidR="00A66E19" w:rsidRDefault="00A66E19" w:rsidP="00A66E19">
      <w:pPr>
        <w:rPr>
          <w:b/>
          <w:bCs/>
        </w:rPr>
      </w:pPr>
    </w:p>
    <w:p w14:paraId="5AAAA152" w14:textId="733FEE10" w:rsidR="00A66E19" w:rsidRPr="00A66E19" w:rsidRDefault="00A66E19" w:rsidP="00A66E19">
      <w:r w:rsidRPr="00A66E19">
        <w:rPr>
          <w:b/>
          <w:bCs/>
        </w:rPr>
        <w:t>Facilitator Notes:</w:t>
      </w:r>
      <w:r w:rsidRPr="00A66E19">
        <w:t> </w:t>
      </w:r>
    </w:p>
    <w:p w14:paraId="5EFBB289" w14:textId="77777777" w:rsidR="00A66E19" w:rsidRPr="00A66E19" w:rsidRDefault="00A66E19" w:rsidP="00A66E19">
      <w:r w:rsidRPr="00A66E19">
        <w:t>Legislative Branch</w:t>
      </w:r>
    </w:p>
    <w:p w14:paraId="78FD1340" w14:textId="77777777" w:rsidR="00A66E19" w:rsidRPr="00A66E19" w:rsidRDefault="00A66E19" w:rsidP="00A66E19">
      <w:r w:rsidRPr="00A66E19">
        <w:t xml:space="preserve">“The legislative branch </w:t>
      </w:r>
      <w:hyperlink r:id="rId14" w:history="1">
        <w:r w:rsidRPr="00A66E19">
          <w:rPr>
            <w:rStyle w:val="Hyperlink"/>
          </w:rPr>
          <w:t>drafts proposed laws</w:t>
        </w:r>
      </w:hyperlink>
      <w:r w:rsidRPr="00A66E19">
        <w:t>, confirms or rejects presidential nominations for heads of federal agencies, federal judges, and the Supreme Court, and has the authority to declare war. This branch includes Congress (the Senate and House of Representatives) and special agencies and offices that provide support services to Congress. American citizens have the right to vote for Senators and Representatives through free, confidential ballots” (</w:t>
      </w:r>
      <w:hyperlink r:id="rId15" w:history="1">
        <w:r w:rsidRPr="00A66E19">
          <w:rPr>
            <w:rStyle w:val="Hyperlink"/>
          </w:rPr>
          <w:t>https://www.usa.gov/branches-of-government</w:t>
        </w:r>
      </w:hyperlink>
      <w:r w:rsidRPr="00A66E19">
        <w:t>).</w:t>
      </w:r>
    </w:p>
    <w:p w14:paraId="1FD86428" w14:textId="77777777" w:rsidR="00A66E19" w:rsidRPr="00A66E19" w:rsidRDefault="00A66E19" w:rsidP="00A66E19">
      <w:r w:rsidRPr="00A66E19">
        <w:br/>
      </w:r>
      <w:hyperlink r:id="rId16" w:history="1">
        <w:r w:rsidRPr="00A66E19">
          <w:rPr>
            <w:rStyle w:val="Hyperlink"/>
          </w:rPr>
          <w:t>Senate</w:t>
        </w:r>
      </w:hyperlink>
      <w:r w:rsidRPr="00A66E19">
        <w:t>- Comprised of 100 Senators, 2 from each state, to six-year unlimited terms.</w:t>
      </w:r>
    </w:p>
    <w:p w14:paraId="4B870735" w14:textId="77777777" w:rsidR="00A66E19" w:rsidRPr="00A66E19" w:rsidRDefault="00A66E19" w:rsidP="00A66E19">
      <w:r w:rsidRPr="00A66E19">
        <w:br/>
      </w:r>
      <w:hyperlink r:id="rId17" w:history="1">
        <w:r w:rsidRPr="00A66E19">
          <w:rPr>
            <w:rStyle w:val="Hyperlink"/>
          </w:rPr>
          <w:t>House of Representatives</w:t>
        </w:r>
      </w:hyperlink>
      <w:r w:rsidRPr="00A66E19">
        <w:t>- 435 elected Representatives, divided among all 50 states according to population to a two-year, unlimited term.</w:t>
      </w:r>
    </w:p>
    <w:p w14:paraId="162C4A55" w14:textId="77777777" w:rsidR="00A66E19" w:rsidRPr="00A66E19" w:rsidRDefault="009417CB" w:rsidP="00A66E19">
      <w:hyperlink r:id="rId18" w:history="1">
        <w:r w:rsidR="00A66E19" w:rsidRPr="00A66E19">
          <w:rPr>
            <w:rStyle w:val="Hyperlink"/>
          </w:rPr>
          <w:t>Executive Branch</w:t>
        </w:r>
      </w:hyperlink>
    </w:p>
    <w:p w14:paraId="3C2C5CB2" w14:textId="77777777" w:rsidR="00A66E19" w:rsidRPr="00A66E19" w:rsidRDefault="00A66E19" w:rsidP="00A66E19">
      <w:r w:rsidRPr="00A66E19">
        <w:t>The executive branch of government is the branch that carries out laws passed by the legislative and judicial branches. It includes the duly-elected President (POTUS), Vice President (VP), the presidential Cabinet, and many federal agencies, such as the Department of Labor or the Equal Opportunity Employment Commission. The President and VP are elected every four years. Federal judicial positions are appointed by the POTUS for various terms.</w:t>
      </w:r>
    </w:p>
    <w:p w14:paraId="0CECECE3" w14:textId="77777777" w:rsidR="00A66E19" w:rsidRPr="00A66E19" w:rsidRDefault="00A66E19" w:rsidP="00A66E19">
      <w:r w:rsidRPr="00A66E19">
        <w:br/>
      </w:r>
      <w:hyperlink r:id="rId19" w:history="1">
        <w:r w:rsidRPr="00A66E19">
          <w:rPr>
            <w:rStyle w:val="Hyperlink"/>
          </w:rPr>
          <w:t>President</w:t>
        </w:r>
      </w:hyperlink>
      <w:r w:rsidRPr="00A66E19">
        <w:t>- “The president leads the country. He or she is the head of state, leader of the federal government, and Commander in Chief of the United States armed forces. The president serves a four-year term and can be elected no more than two times” (</w:t>
      </w:r>
      <w:hyperlink r:id="rId20" w:history="1">
        <w:r w:rsidRPr="00A66E19">
          <w:rPr>
            <w:rStyle w:val="Hyperlink"/>
          </w:rPr>
          <w:t>https://www.usa.gov/branches-of-government</w:t>
        </w:r>
      </w:hyperlink>
      <w:r w:rsidRPr="00A66E19">
        <w:t>).</w:t>
      </w:r>
    </w:p>
    <w:p w14:paraId="78487A3B" w14:textId="77777777" w:rsidR="00A66E19" w:rsidRPr="00A66E19" w:rsidRDefault="00A66E19" w:rsidP="00A66E19">
      <w:r w:rsidRPr="00A66E19">
        <w:br/>
      </w:r>
      <w:hyperlink r:id="rId21" w:history="1">
        <w:r w:rsidRPr="00A66E19">
          <w:rPr>
            <w:rStyle w:val="Hyperlink"/>
          </w:rPr>
          <w:t>Vice President</w:t>
        </w:r>
      </w:hyperlink>
      <w:r w:rsidRPr="00A66E19">
        <w:t>- The VP is second in command. In the event that the POTUS cannot fulfill his or her duties, the VP would become president. Vice presidents can serve unlimited terms. Additionally, the VP casts the tie-breaking vote when the Senate is evenly split on a decision.</w:t>
      </w:r>
    </w:p>
    <w:p w14:paraId="0F862B5D" w14:textId="007E8DCE" w:rsidR="00A66E19" w:rsidRDefault="00A66E19" w:rsidP="00A66E19">
      <w:r w:rsidRPr="00A66E19">
        <w:br/>
      </w:r>
      <w:hyperlink r:id="rId22" w:history="1">
        <w:r w:rsidRPr="00A66E19">
          <w:rPr>
            <w:rStyle w:val="Hyperlink"/>
          </w:rPr>
          <w:t>The Cabinet</w:t>
        </w:r>
      </w:hyperlink>
      <w:r w:rsidRPr="00A66E19">
        <w:t>- “Cabinet members serve as advisors to the president. They include the vice president, heads of executive departments, and other high-ranking government officials. Cabinet members are nominated by the president and must be approved by a simple majority of the Senate—51 votes if all 100 Senators vote” (</w:t>
      </w:r>
      <w:hyperlink r:id="rId23" w:history="1">
        <w:r w:rsidRPr="00A66E19">
          <w:rPr>
            <w:rStyle w:val="Hyperlink"/>
          </w:rPr>
          <w:t>https://www.usa.gov/branches-of-government</w:t>
        </w:r>
      </w:hyperlink>
      <w:r w:rsidRPr="00A66E19">
        <w:t>).</w:t>
      </w:r>
    </w:p>
    <w:p w14:paraId="1212B895" w14:textId="77777777" w:rsidR="00A66E19" w:rsidRPr="00A66E19" w:rsidRDefault="00A66E19" w:rsidP="00A66E19"/>
    <w:p w14:paraId="293A4110" w14:textId="77777777" w:rsidR="00A66E19" w:rsidRPr="00A66E19" w:rsidRDefault="009417CB" w:rsidP="00A66E19">
      <w:hyperlink r:id="rId24" w:history="1">
        <w:r w:rsidR="00A66E19" w:rsidRPr="00A66E19">
          <w:rPr>
            <w:rStyle w:val="Hyperlink"/>
          </w:rPr>
          <w:t>Judicial Branch</w:t>
        </w:r>
      </w:hyperlink>
    </w:p>
    <w:p w14:paraId="3ADED815" w14:textId="77777777" w:rsidR="00A66E19" w:rsidRPr="00A66E19" w:rsidRDefault="00A66E19" w:rsidP="00A66E19">
      <w:r w:rsidRPr="00A66E19">
        <w:t>The judicial branch of government essentially ‘try’ the laws. They evaluate cases against legal precedents and evaluate the decisions of lower courts to determine legality. Higher courts can overturn the decisions of lower courts upon appeal, or they can choose to confirm those decisions and send a case back to lower courts.</w:t>
      </w:r>
    </w:p>
    <w:p w14:paraId="12146C3B" w14:textId="77777777" w:rsidR="00A66E19" w:rsidRPr="00A66E19" w:rsidRDefault="009417CB" w:rsidP="00A66E19">
      <w:hyperlink r:id="rId25" w:history="1">
        <w:r w:rsidR="00A66E19" w:rsidRPr="00A66E19">
          <w:rPr>
            <w:rStyle w:val="Hyperlink"/>
          </w:rPr>
          <w:t>Federal Court System and Judicial Agencies</w:t>
        </w:r>
      </w:hyperlink>
    </w:p>
    <w:p w14:paraId="3488DBAA" w14:textId="77777777" w:rsidR="00A66E19" w:rsidRPr="00A66E19" w:rsidRDefault="00A66E19" w:rsidP="00A66E19">
      <w:r w:rsidRPr="00A66E19">
        <w:t>Article III of the U.S. Constitution gives authority to Congress to establish a Supreme Court (SCOTUS), federal courts, and district courts. Below is a listing of the Federal Courts and Judicial Agencies that govern the U.S.</w:t>
      </w:r>
    </w:p>
    <w:p w14:paraId="015FE67F" w14:textId="77777777" w:rsidR="00A66E19" w:rsidRPr="00A66E19" w:rsidRDefault="00A66E19" w:rsidP="00A66E19">
      <w:r w:rsidRPr="00A66E19">
        <w:br/>
      </w:r>
      <w:hyperlink r:id="rId26" w:history="1">
        <w:r w:rsidRPr="00A66E19">
          <w:rPr>
            <w:rStyle w:val="Hyperlink"/>
          </w:rPr>
          <w:t>Supreme Court of the United States</w:t>
        </w:r>
      </w:hyperlink>
    </w:p>
    <w:p w14:paraId="571A5287" w14:textId="77777777" w:rsidR="00A66E19" w:rsidRPr="00A66E19" w:rsidRDefault="00A66E19" w:rsidP="00A66E19">
      <w:r w:rsidRPr="00A66E19">
        <w:t>The Supreme Court (SCOTUS) is the highest court in the nation. It is made up of nine presidentially-appointed and congressionally-approved judges who serve lifetime terms.</w:t>
      </w:r>
    </w:p>
    <w:p w14:paraId="27DCEE52" w14:textId="77777777" w:rsidR="00A66E19" w:rsidRPr="00A66E19" w:rsidRDefault="00A66E19" w:rsidP="00A66E19">
      <w:r w:rsidRPr="00A66E19">
        <w:br/>
      </w:r>
      <w:hyperlink r:id="rId27" w:history="1">
        <w:r w:rsidRPr="00A66E19">
          <w:rPr>
            <w:rStyle w:val="Hyperlink"/>
          </w:rPr>
          <w:t>Here is an excellent Infographic on how the Supreme Court works!</w:t>
        </w:r>
      </w:hyperlink>
    </w:p>
    <w:p w14:paraId="61AF8698" w14:textId="77777777" w:rsidR="00A66E19" w:rsidRPr="00A66E19" w:rsidRDefault="00A66E19" w:rsidP="00A66E19">
      <w:r w:rsidRPr="00A66E19">
        <w:br/>
      </w:r>
      <w:hyperlink r:id="rId28" w:history="1">
        <w:r w:rsidRPr="00A66E19">
          <w:rPr>
            <w:rStyle w:val="Hyperlink"/>
          </w:rPr>
          <w:t>U.S. Courts of Appeal</w:t>
        </w:r>
      </w:hyperlink>
      <w:r w:rsidRPr="00A66E19">
        <w:t>- “hear appeals from lower courts of both civil and criminal trials, but do not investigate the facts of a case. Rather, the Appeals Courts investigate whether or not the law has been fairly and correctly applied to the lower courts” (</w:t>
      </w:r>
      <w:hyperlink r:id="rId29" w:history="1">
        <w:r w:rsidRPr="00A66E19">
          <w:rPr>
            <w:rStyle w:val="Hyperlink"/>
          </w:rPr>
          <w:t>https://www.usa.gov/federal-agencies/u-s-courts-of-appeal</w:t>
        </w:r>
      </w:hyperlink>
      <w:r w:rsidRPr="00A66E19">
        <w:t>).</w:t>
      </w:r>
    </w:p>
    <w:p w14:paraId="25CB6803" w14:textId="77777777" w:rsidR="00A66E19" w:rsidRPr="00A66E19" w:rsidRDefault="00A66E19" w:rsidP="00A66E19">
      <w:r w:rsidRPr="00A66E19">
        <w:br/>
      </w:r>
      <w:hyperlink r:id="rId30" w:history="1">
        <w:r w:rsidRPr="00A66E19">
          <w:rPr>
            <w:rStyle w:val="Hyperlink"/>
          </w:rPr>
          <w:t>Court of International Trade</w:t>
        </w:r>
      </w:hyperlink>
      <w:r w:rsidRPr="00A66E19">
        <w:t>- This court has “nationwide jurisdiction over civil actions arising out of the customs and international trade laws of the United States” (</w:t>
      </w:r>
      <w:hyperlink r:id="rId31" w:history="1">
        <w:r w:rsidRPr="00A66E19">
          <w:rPr>
            <w:rStyle w:val="Hyperlink"/>
          </w:rPr>
          <w:t>https://www.cit.uscourts.gov/</w:t>
        </w:r>
      </w:hyperlink>
      <w:r w:rsidRPr="00A66E19">
        <w:t>).</w:t>
      </w:r>
    </w:p>
    <w:p w14:paraId="0761F90F" w14:textId="77777777" w:rsidR="00A66E19" w:rsidRPr="00A66E19" w:rsidRDefault="00A66E19" w:rsidP="00A66E19">
      <w:r w:rsidRPr="00A66E19">
        <w:br/>
      </w:r>
      <w:hyperlink r:id="rId32" w:history="1">
        <w:r w:rsidRPr="00A66E19">
          <w:rPr>
            <w:rStyle w:val="Hyperlink"/>
          </w:rPr>
          <w:t>Court of Federal Claims</w:t>
        </w:r>
      </w:hyperlink>
      <w:r w:rsidRPr="00A66E19">
        <w:t>- Known as the ‘People’s Court’, this court provides the opportunity for individuals to file private claims against the federal government (/</w:t>
      </w:r>
      <w:hyperlink r:id="rId33" w:history="1">
        <w:r w:rsidRPr="00A66E19">
          <w:rPr>
            <w:rStyle w:val="Hyperlink"/>
          </w:rPr>
          <w:t>http://www.uscfc.uscourts.gov/sites/default/files/uscfc_court_history_brochure_20210325.pdf</w:t>
        </w:r>
      </w:hyperlink>
      <w:r w:rsidRPr="00A66E19">
        <w:t>).</w:t>
      </w:r>
    </w:p>
    <w:p w14:paraId="549C703E" w14:textId="77777777" w:rsidR="00A66E19" w:rsidRPr="00A66E19" w:rsidRDefault="00A66E19" w:rsidP="00A66E19">
      <w:r w:rsidRPr="00A66E19">
        <w:br/>
      </w:r>
      <w:hyperlink r:id="rId34" w:history="1">
        <w:r w:rsidRPr="00A66E19">
          <w:rPr>
            <w:rStyle w:val="Hyperlink"/>
          </w:rPr>
          <w:t>Bankruptcy Courts</w:t>
        </w:r>
      </w:hyperlink>
      <w:r w:rsidRPr="00A66E19">
        <w:t>- “helps people who can no longer pay their debts get a fresh start by liquidating assets to pay their debts or by creating a repayment plan” (</w:t>
      </w:r>
      <w:hyperlink r:id="rId35" w:history="1">
        <w:r w:rsidRPr="00A66E19">
          <w:rPr>
            <w:rStyle w:val="Hyperlink"/>
          </w:rPr>
          <w:t>https://www.uscourts.gov/services-forms/bankruptcy</w:t>
        </w:r>
      </w:hyperlink>
      <w:r w:rsidRPr="00A66E19">
        <w:t>).</w:t>
      </w:r>
    </w:p>
    <w:p w14:paraId="108AD26B" w14:textId="77777777" w:rsidR="00A66E19" w:rsidRPr="00A66E19" w:rsidRDefault="00A66E19" w:rsidP="00A66E19">
      <w:r w:rsidRPr="00A66E19">
        <w:rPr>
          <w:i/>
          <w:iCs/>
        </w:rPr>
        <w:t>          Article I Courts</w:t>
      </w:r>
    </w:p>
    <w:p w14:paraId="38B708D2" w14:textId="77777777" w:rsidR="00A66E19" w:rsidRPr="00A66E19" w:rsidRDefault="00A66E19" w:rsidP="00A66E19">
      <w:r w:rsidRPr="00A66E19">
        <w:br/>
      </w:r>
      <w:hyperlink r:id="rId36" w:history="1">
        <w:r w:rsidRPr="00A66E19">
          <w:rPr>
            <w:rStyle w:val="Hyperlink"/>
          </w:rPr>
          <w:t>Court of Appeals for the Armed Forces</w:t>
        </w:r>
      </w:hyperlink>
      <w:r w:rsidRPr="00A66E19">
        <w:t>- “exercises worldwide appellate jurisdiction over members of the armed forces on active duty and other persons subject to the Uniform Code of Military Justice” (</w:t>
      </w:r>
      <w:hyperlink r:id="rId37" w:history="1">
        <w:r w:rsidRPr="00A66E19">
          <w:rPr>
            <w:rStyle w:val="Hyperlink"/>
          </w:rPr>
          <w:t>https://www.armfor.uscourts.gov/newcaaf/home.htm</w:t>
        </w:r>
      </w:hyperlink>
      <w:r w:rsidRPr="00A66E19">
        <w:t>).</w:t>
      </w:r>
    </w:p>
    <w:p w14:paraId="60DA31BC" w14:textId="77777777" w:rsidR="00A66E19" w:rsidRPr="00A66E19" w:rsidRDefault="00A66E19" w:rsidP="00A66E19">
      <w:r w:rsidRPr="00A66E19">
        <w:br/>
      </w:r>
      <w:hyperlink r:id="rId38" w:history="1">
        <w:r w:rsidRPr="00A66E19">
          <w:rPr>
            <w:rStyle w:val="Hyperlink"/>
          </w:rPr>
          <w:t>Tax Court</w:t>
        </w:r>
      </w:hyperlink>
      <w:r w:rsidRPr="00A66E19">
        <w:t>- The U.S. Tax Court settles disputes between the Internal Revenue Service and taxpayers.</w:t>
      </w:r>
    </w:p>
    <w:p w14:paraId="2DB2E425" w14:textId="77777777" w:rsidR="00A66E19" w:rsidRPr="00A66E19" w:rsidRDefault="00A66E19" w:rsidP="00A66E19">
      <w:r w:rsidRPr="00A66E19">
        <w:br/>
      </w:r>
      <w:hyperlink r:id="rId39" w:history="1">
        <w:r w:rsidRPr="00A66E19">
          <w:rPr>
            <w:rStyle w:val="Hyperlink"/>
          </w:rPr>
          <w:t>U.S. Court of Appeals for Veterans Claims</w:t>
        </w:r>
      </w:hyperlink>
      <w:r w:rsidRPr="00A66E19">
        <w:t>- This court “hears appeals of decisions made by the Board of Veterans Appeals”.</w:t>
      </w:r>
    </w:p>
    <w:p w14:paraId="42E73A08" w14:textId="77777777" w:rsidR="00A66E19" w:rsidRPr="00A66E19" w:rsidRDefault="00A66E19" w:rsidP="00A66E19">
      <w:r w:rsidRPr="00A66E19">
        <w:br/>
      </w:r>
      <w:hyperlink r:id="rId40" w:history="1">
        <w:r w:rsidRPr="00A66E19">
          <w:rPr>
            <w:rStyle w:val="Hyperlink"/>
          </w:rPr>
          <w:t>Administrative Office of the U.S. Courts</w:t>
        </w:r>
      </w:hyperlink>
      <w:r w:rsidRPr="00A66E19">
        <w:t>- “The U.S. courts were created under Article III of the Constitution to administer justice fairly and impartially, within the jurisdiction established by the Constitution and Congress” (</w:t>
      </w:r>
      <w:hyperlink r:id="rId41" w:history="1">
        <w:r w:rsidRPr="00A66E19">
          <w:rPr>
            <w:rStyle w:val="Hyperlink"/>
          </w:rPr>
          <w:t>https://www.uscourts.gov/about-federal-courts/court-role-and-structure</w:t>
        </w:r>
      </w:hyperlink>
      <w:r w:rsidRPr="00A66E19">
        <w:t>).</w:t>
      </w:r>
    </w:p>
    <w:p w14:paraId="3BAA0F89" w14:textId="77777777" w:rsidR="00A66E19" w:rsidRPr="00A66E19" w:rsidRDefault="00A66E19" w:rsidP="00A66E19">
      <w:r w:rsidRPr="00A66E19">
        <w:br/>
      </w:r>
      <w:hyperlink r:id="rId42" w:history="1">
        <w:r w:rsidRPr="00A66E19">
          <w:rPr>
            <w:rStyle w:val="Hyperlink"/>
          </w:rPr>
          <w:t>Federal Court Interpreters</w:t>
        </w:r>
      </w:hyperlink>
      <w:r w:rsidRPr="00A66E19">
        <w:t>- A judicial agency that provides certified interpreters to assist those who do not speak English and/or may be hearing impaired (</w:t>
      </w:r>
      <w:hyperlink r:id="rId43" w:history="1">
        <w:r w:rsidRPr="00A66E19">
          <w:rPr>
            <w:rStyle w:val="Hyperlink"/>
          </w:rPr>
          <w:t>https://www.usa.gov/federal-agencies/federal-court-interpreters</w:t>
        </w:r>
      </w:hyperlink>
      <w:r w:rsidRPr="00A66E19">
        <w:t>).</w:t>
      </w:r>
    </w:p>
    <w:p w14:paraId="0622D151" w14:textId="77777777" w:rsidR="00A66E19" w:rsidRPr="00A66E19" w:rsidRDefault="00A66E19" w:rsidP="00A66E19">
      <w:r w:rsidRPr="00A66E19">
        <w:br/>
      </w:r>
      <w:hyperlink r:id="rId44" w:history="1">
        <w:r w:rsidRPr="00A66E19">
          <w:rPr>
            <w:rStyle w:val="Hyperlink"/>
          </w:rPr>
          <w:t>Federal Judicial Center</w:t>
        </w:r>
      </w:hyperlink>
      <w:r w:rsidRPr="00A66E19">
        <w:t>- A judicial agency that “conducts policy research and continuing education resources for the judicial branch” (</w:t>
      </w:r>
      <w:hyperlink r:id="rId45" w:history="1">
        <w:r w:rsidRPr="00A66E19">
          <w:rPr>
            <w:rStyle w:val="Hyperlink"/>
          </w:rPr>
          <w:t>https://www.usa.gov/federal-agencies/federal-judicial-center</w:t>
        </w:r>
      </w:hyperlink>
      <w:r w:rsidRPr="00A66E19">
        <w:t>).</w:t>
      </w:r>
    </w:p>
    <w:p w14:paraId="00C4BC0A" w14:textId="77777777" w:rsidR="00A66E19" w:rsidRPr="00A66E19" w:rsidRDefault="00A66E19" w:rsidP="00A66E19">
      <w:r w:rsidRPr="00A66E19">
        <w:br/>
      </w:r>
      <w:hyperlink r:id="rId46" w:history="1">
        <w:r w:rsidRPr="00A66E19">
          <w:rPr>
            <w:rStyle w:val="Hyperlink"/>
          </w:rPr>
          <w:t>Judicial Panel on Multidistrict Legislation</w:t>
        </w:r>
      </w:hyperlink>
      <w:r w:rsidRPr="00A66E19">
        <w:t>- A judicial agency that “determines whether civil actions pending in two or more federal judicial districts should be transferred to a single federal district court for pretrial proceeding” (</w:t>
      </w:r>
      <w:hyperlink r:id="rId47" w:history="1">
        <w:r w:rsidRPr="00A66E19">
          <w:rPr>
            <w:rStyle w:val="Hyperlink"/>
          </w:rPr>
          <w:t>https://www.usa.gov/federal-agencies/judicial-panel-on-multidistrict-litigation</w:t>
        </w:r>
      </w:hyperlink>
      <w:r w:rsidRPr="00A66E19">
        <w:t>).</w:t>
      </w:r>
    </w:p>
    <w:p w14:paraId="166E742C" w14:textId="7759D616" w:rsidR="00A66E19" w:rsidRDefault="00A66E19" w:rsidP="00A66E19">
      <w:r w:rsidRPr="00A66E19">
        <w:br/>
      </w:r>
      <w:hyperlink r:id="rId48" w:history="1">
        <w:r w:rsidRPr="00A66E19">
          <w:rPr>
            <w:rStyle w:val="Hyperlink"/>
          </w:rPr>
          <w:t>U.S. Sentencing Commission</w:t>
        </w:r>
      </w:hyperlink>
      <w:r w:rsidRPr="00A66E19">
        <w:t>- “Studies and develops sentencing policies for the federal courts. The Commission serves as an information resource for Congress, the executive, the courts and the public on matters relating to federal crime and sentencing as well” (</w:t>
      </w:r>
      <w:hyperlink r:id="rId49" w:history="1">
        <w:r w:rsidRPr="00A66E19">
          <w:rPr>
            <w:rStyle w:val="Hyperlink"/>
          </w:rPr>
          <w:t>https://www.usa.gov/federal-agencies/u-s-sentencing-commission</w:t>
        </w:r>
      </w:hyperlink>
      <w:r w:rsidRPr="00A66E19">
        <w:t>).</w:t>
      </w:r>
    </w:p>
    <w:p w14:paraId="4C77039A" w14:textId="77777777" w:rsidR="00A66E19" w:rsidRDefault="00A66E19">
      <w:r>
        <w:br w:type="page"/>
      </w:r>
    </w:p>
    <w:p w14:paraId="7EF77BEB" w14:textId="00A5E3F5" w:rsidR="00A66E19" w:rsidRDefault="00A66E19" w:rsidP="00A66E19">
      <w:pPr>
        <w:jc w:val="center"/>
      </w:pPr>
      <w:r>
        <w:rPr>
          <w:noProof/>
        </w:rPr>
        <w:drawing>
          <wp:inline distT="0" distB="0" distL="0" distR="0" wp14:anchorId="5FB8569F" wp14:editId="27D710A2">
            <wp:extent cx="3048000" cy="1714500"/>
            <wp:effectExtent l="0" t="0" r="0" b="0"/>
            <wp:docPr id="7" name="Picture 7" descr="Diagram&#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Diagram&#10;&#10;Description automatically generated with medium confidence"/>
                    <pic:cNvPicPr/>
                  </pic:nvPicPr>
                  <pic:blipFill>
                    <a:blip r:embed="rId50">
                      <a:extLst>
                        <a:ext uri="{28A0092B-C50C-407E-A947-70E740481C1C}">
                          <a14:useLocalDpi xmlns:a14="http://schemas.microsoft.com/office/drawing/2010/main" val="0"/>
                        </a:ext>
                      </a:extLst>
                    </a:blip>
                    <a:stretch>
                      <a:fillRect/>
                    </a:stretch>
                  </pic:blipFill>
                  <pic:spPr>
                    <a:xfrm>
                      <a:off x="0" y="0"/>
                      <a:ext cx="3048000" cy="1714500"/>
                    </a:xfrm>
                    <a:prstGeom prst="rect">
                      <a:avLst/>
                    </a:prstGeom>
                  </pic:spPr>
                </pic:pic>
              </a:graphicData>
            </a:graphic>
          </wp:inline>
        </w:drawing>
      </w:r>
    </w:p>
    <w:p w14:paraId="7726DDF4" w14:textId="291DE370" w:rsidR="00A66E19" w:rsidRDefault="00A66E19" w:rsidP="00A66E19">
      <w:pPr>
        <w:jc w:val="center"/>
      </w:pPr>
    </w:p>
    <w:p w14:paraId="54B40049" w14:textId="7ED2961B" w:rsidR="00A66E19" w:rsidRPr="00A66E19" w:rsidRDefault="00A66E19" w:rsidP="00A66E19">
      <w:pPr>
        <w:jc w:val="center"/>
      </w:pPr>
      <w:r w:rsidRPr="00A66E19">
        <w:t>Time:  4 minutes</w:t>
      </w:r>
    </w:p>
    <w:p w14:paraId="187BD06E" w14:textId="6FD58BF5" w:rsidR="00A66E19" w:rsidRPr="00A66E19" w:rsidRDefault="00A66E19" w:rsidP="00A66E19">
      <w:pPr>
        <w:jc w:val="center"/>
      </w:pPr>
      <w:r w:rsidRPr="00A66E19">
        <w:t>Running time: 30 minutes</w:t>
      </w:r>
    </w:p>
    <w:p w14:paraId="60F7D29E" w14:textId="77777777" w:rsidR="00A66E19" w:rsidRPr="00A66E19" w:rsidRDefault="00A66E19" w:rsidP="00A66E19">
      <w:r w:rsidRPr="00A66E19">
        <w:t> </w:t>
      </w:r>
    </w:p>
    <w:p w14:paraId="1E57DC41" w14:textId="77777777" w:rsidR="00A66E19" w:rsidRPr="00A66E19" w:rsidRDefault="00A66E19" w:rsidP="00A66E19">
      <w:r w:rsidRPr="00A66E19">
        <w:rPr>
          <w:b/>
          <w:bCs/>
        </w:rPr>
        <w:t>Objective</w:t>
      </w:r>
      <w:r w:rsidRPr="00A66E19">
        <w:t>: Describe State and Local Government Structures</w:t>
      </w:r>
    </w:p>
    <w:p w14:paraId="2BA96FD3" w14:textId="77777777" w:rsidR="00A66E19" w:rsidRPr="00A66E19" w:rsidRDefault="00A66E19" w:rsidP="00A66E19">
      <w:r w:rsidRPr="00A66E19">
        <w:rPr>
          <w:b/>
          <w:bCs/>
        </w:rPr>
        <w:t xml:space="preserve">Description: </w:t>
      </w:r>
      <w:r w:rsidRPr="00A66E19">
        <w:t>Describe State and Local Government Structures</w:t>
      </w:r>
    </w:p>
    <w:p w14:paraId="1E33ACB3" w14:textId="77777777" w:rsidR="00A66E19" w:rsidRPr="00A66E19" w:rsidRDefault="00A66E19" w:rsidP="00A66E19">
      <w:r w:rsidRPr="00A66E19">
        <w:rPr>
          <w:b/>
          <w:bCs/>
        </w:rPr>
        <w:t>Instructional Method</w:t>
      </w:r>
      <w:r w:rsidRPr="00A66E19">
        <w:t>: Lecture </w:t>
      </w:r>
    </w:p>
    <w:p w14:paraId="3F750799" w14:textId="77777777" w:rsidR="00A66E19" w:rsidRPr="00A66E19" w:rsidRDefault="00A66E19" w:rsidP="00A66E19">
      <w:r w:rsidRPr="00A66E19">
        <w:t> </w:t>
      </w:r>
    </w:p>
    <w:p w14:paraId="07B157BF" w14:textId="77777777" w:rsidR="00A66E19" w:rsidRPr="00A66E19" w:rsidRDefault="00A66E19" w:rsidP="00A66E19">
      <w:r w:rsidRPr="00A66E19">
        <w:rPr>
          <w:b/>
          <w:bCs/>
        </w:rPr>
        <w:t>Script</w:t>
      </w:r>
      <w:r w:rsidRPr="00A66E19">
        <w:t>: </w:t>
      </w:r>
    </w:p>
    <w:p w14:paraId="397FE1BA" w14:textId="77777777" w:rsidR="00A66E19" w:rsidRPr="00A66E19" w:rsidRDefault="00A66E19" w:rsidP="00A66E19">
      <w:r w:rsidRPr="00A66E19">
        <w:t>By law, State governments must be modeled after the federal government, and so are comprised of executive, legislative, and judicial branches.</w:t>
      </w:r>
    </w:p>
    <w:p w14:paraId="7A035DE8" w14:textId="260DDCA2" w:rsidR="00A66E19" w:rsidRPr="00A66E19" w:rsidRDefault="00A66E19" w:rsidP="00A66E19">
      <w:r w:rsidRPr="00A66E19">
        <w:t>“Powers not granted to the Federal government are reserved for States and the people, which are divided between State and local governments.</w:t>
      </w:r>
      <w:r>
        <w:t>”</w:t>
      </w:r>
    </w:p>
    <w:p w14:paraId="6E36761A" w14:textId="05C8C156" w:rsidR="00A66E19" w:rsidRDefault="00A66E19" w:rsidP="00A66E19">
      <w:r w:rsidRPr="00A66E19">
        <w:br/>
      </w:r>
      <w:r w:rsidRPr="00A66E19">
        <w:rPr>
          <w:b/>
          <w:bCs/>
        </w:rPr>
        <w:t>Facilitator Notes:</w:t>
      </w:r>
      <w:r w:rsidRPr="00A66E19">
        <w:t> </w:t>
      </w:r>
    </w:p>
    <w:p w14:paraId="7FFCA9B4" w14:textId="77777777" w:rsidR="00A66E19" w:rsidRPr="00A66E19" w:rsidRDefault="00A66E19" w:rsidP="00A66E19">
      <w:r w:rsidRPr="00A66E19">
        <w:t>“Powers not granted to the Federal government are reserved for States and the people, which are divided between State and local governments” (</w:t>
      </w:r>
      <w:hyperlink r:id="rId51" w:history="1">
        <w:r w:rsidRPr="00A66E19">
          <w:rPr>
            <w:rStyle w:val="Hyperlink"/>
          </w:rPr>
          <w:t>https://www.whitehouse.gov/about-the-white-house/our-government/state-local-government/#:~:text=All%20State%20governments%20are%20modeled,branch%20structure%20is%20not%20required</w:t>
        </w:r>
      </w:hyperlink>
      <w:r w:rsidRPr="00A66E19">
        <w:t>).</w:t>
      </w:r>
    </w:p>
    <w:p w14:paraId="01ADB4C5" w14:textId="77777777" w:rsidR="00A66E19" w:rsidRPr="00A66E19" w:rsidRDefault="00A66E19" w:rsidP="00A66E19"/>
    <w:p w14:paraId="3A5DC825" w14:textId="7CD5E700" w:rsidR="00A66E19" w:rsidRDefault="00A66E19" w:rsidP="00A66E19">
      <w:r w:rsidRPr="00A66E19">
        <w:t>By law, State governments must be modeled after the federal government, and so are comprised of executive, legislative, and judicial branches.</w:t>
      </w:r>
    </w:p>
    <w:p w14:paraId="350BD506" w14:textId="77777777" w:rsidR="00A66E19" w:rsidRPr="00A66E19" w:rsidRDefault="00A66E19" w:rsidP="00A66E19"/>
    <w:p w14:paraId="3AD4014B" w14:textId="77777777" w:rsidR="00A66E19" w:rsidRPr="00A66E19" w:rsidRDefault="00A66E19" w:rsidP="00A66E19">
      <w:pPr>
        <w:rPr>
          <w:i/>
          <w:iCs/>
        </w:rPr>
      </w:pPr>
      <w:r w:rsidRPr="00A66E19">
        <w:rPr>
          <w:i/>
          <w:iCs/>
        </w:rPr>
        <w:t>Executive branch</w:t>
      </w:r>
    </w:p>
    <w:p w14:paraId="72426984" w14:textId="21F821EC" w:rsidR="00A66E19" w:rsidRDefault="00A66E19" w:rsidP="00A66E19">
      <w:r w:rsidRPr="00A66E19">
        <w:t>Consists of the elected governor of the State. This person is elected from the population of that state. Most states also elect other state leaders such as lieutenant governor, attorney general, secretary of state, and others.</w:t>
      </w:r>
    </w:p>
    <w:p w14:paraId="473A0CF0" w14:textId="77777777" w:rsidR="00A66E19" w:rsidRPr="00A66E19" w:rsidRDefault="00A66E19" w:rsidP="00A66E19"/>
    <w:p w14:paraId="78D6F3E5" w14:textId="77777777" w:rsidR="00A66E19" w:rsidRPr="00A66E19" w:rsidRDefault="00A66E19" w:rsidP="00A66E19">
      <w:pPr>
        <w:rPr>
          <w:i/>
          <w:iCs/>
        </w:rPr>
      </w:pPr>
      <w:r w:rsidRPr="00A66E19">
        <w:rPr>
          <w:i/>
          <w:iCs/>
        </w:rPr>
        <w:t>Legislative branch </w:t>
      </w:r>
    </w:p>
    <w:p w14:paraId="69579DA3" w14:textId="77777777" w:rsidR="00A66E19" w:rsidRPr="00A66E19" w:rsidRDefault="00A66E19" w:rsidP="00A66E19">
      <w:r w:rsidRPr="00A66E19">
        <w:t xml:space="preserve">Consists of representatives who are elected from the population of the state. All but one state (Nebraska), operates similarly to the federal government in that the representatives are split into a two-chamber house. These are made up of State Senators (different from federal senators), and State </w:t>
      </w:r>
    </w:p>
    <w:p w14:paraId="61476362" w14:textId="190F217E" w:rsidR="00A66E19" w:rsidRDefault="00A66E19" w:rsidP="00A66E19">
      <w:r w:rsidRPr="00A66E19">
        <w:t>Representatives (different from federal representatives). While federal senators and congresspersons deal with federal issues, state senators and representatives only deal with legislative issues within the state.</w:t>
      </w:r>
    </w:p>
    <w:p w14:paraId="74848B21" w14:textId="1BDA5F36" w:rsidR="00A66E19" w:rsidRDefault="00A66E19" w:rsidP="00A66E19"/>
    <w:p w14:paraId="6AE93900" w14:textId="77777777" w:rsidR="00A66E19" w:rsidRDefault="00A66E19" w:rsidP="00A66E19"/>
    <w:p w14:paraId="7ECD7970" w14:textId="77777777" w:rsidR="00A66E19" w:rsidRDefault="00A66E19" w:rsidP="00A66E19"/>
    <w:p w14:paraId="67C457E2" w14:textId="77777777" w:rsidR="00A66E19" w:rsidRDefault="00A66E19" w:rsidP="00A66E19"/>
    <w:p w14:paraId="50079558" w14:textId="2BB8B354" w:rsidR="00A66E19" w:rsidRPr="00A66E19" w:rsidRDefault="00A66E19" w:rsidP="00A66E19">
      <w:pPr>
        <w:rPr>
          <w:i/>
          <w:iCs/>
        </w:rPr>
      </w:pPr>
      <w:r w:rsidRPr="00A66E19">
        <w:rPr>
          <w:i/>
          <w:iCs/>
        </w:rPr>
        <w:t>Judicial branch </w:t>
      </w:r>
    </w:p>
    <w:p w14:paraId="005575A9" w14:textId="1CE67447" w:rsidR="00A66E19" w:rsidRDefault="00A66E19" w:rsidP="00A66E19">
      <w:r w:rsidRPr="00A66E19">
        <w:t>The judicial branch consists of a State Supreme Court that hears appeals from lower state courts. Each state constitution and/or legislature determines individual State court structures and the jurisdictions of those courts.</w:t>
      </w:r>
    </w:p>
    <w:p w14:paraId="7007EB32" w14:textId="77777777" w:rsidR="00A66E19" w:rsidRPr="00A66E19" w:rsidRDefault="00A66E19" w:rsidP="00A66E19"/>
    <w:p w14:paraId="698F902F" w14:textId="77777777" w:rsidR="00A66E19" w:rsidRPr="00A66E19" w:rsidRDefault="00A66E19" w:rsidP="00A66E19">
      <w:pPr>
        <w:rPr>
          <w:i/>
          <w:iCs/>
        </w:rPr>
      </w:pPr>
      <w:r w:rsidRPr="00A66E19">
        <w:rPr>
          <w:i/>
          <w:iCs/>
        </w:rPr>
        <w:t>Local Government</w:t>
      </w:r>
    </w:p>
    <w:p w14:paraId="439B5954" w14:textId="1510134B" w:rsidR="00A66E19" w:rsidRDefault="00A66E19" w:rsidP="00A66E19">
      <w:r w:rsidRPr="00A66E19">
        <w:t>Local government typically consists of two levels. In most states, there is a designated County government that typically has multiple municipalities (cities, towns, villages, etc.), that lie within the assigned county lines. Those persons and businesses that reside outside of the city limits must follow the laws of the county government. Those that reside inside the city limits must follow the rules of the municipal government as well as the county government (where applicable). Local governments must be granted power by the state. Both county and municipal governments are governed by a board of elected officials that manage the budget and oversee services.</w:t>
      </w:r>
    </w:p>
    <w:p w14:paraId="24C0E5E3" w14:textId="77777777" w:rsidR="00A66E19" w:rsidRDefault="00A66E19">
      <w:r>
        <w:br w:type="page"/>
      </w:r>
    </w:p>
    <w:p w14:paraId="4393B83F" w14:textId="243D2F90" w:rsidR="00A66E19" w:rsidRDefault="00A66E19" w:rsidP="00A66E19">
      <w:pPr>
        <w:jc w:val="center"/>
      </w:pPr>
      <w:r>
        <w:rPr>
          <w:noProof/>
        </w:rPr>
        <w:drawing>
          <wp:inline distT="0" distB="0" distL="0" distR="0" wp14:anchorId="1F4C308A" wp14:editId="4866A10C">
            <wp:extent cx="3098800" cy="1739900"/>
            <wp:effectExtent l="0" t="0" r="0" b="0"/>
            <wp:docPr id="8" name="Picture 8" descr="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Text&#10;&#10;Description automatically generated with low confidence"/>
                    <pic:cNvPicPr/>
                  </pic:nvPicPr>
                  <pic:blipFill>
                    <a:blip r:embed="rId52">
                      <a:extLst>
                        <a:ext uri="{28A0092B-C50C-407E-A947-70E740481C1C}">
                          <a14:useLocalDpi xmlns:a14="http://schemas.microsoft.com/office/drawing/2010/main" val="0"/>
                        </a:ext>
                      </a:extLst>
                    </a:blip>
                    <a:stretch>
                      <a:fillRect/>
                    </a:stretch>
                  </pic:blipFill>
                  <pic:spPr>
                    <a:xfrm>
                      <a:off x="0" y="0"/>
                      <a:ext cx="3098800" cy="1739900"/>
                    </a:xfrm>
                    <a:prstGeom prst="rect">
                      <a:avLst/>
                    </a:prstGeom>
                  </pic:spPr>
                </pic:pic>
              </a:graphicData>
            </a:graphic>
          </wp:inline>
        </w:drawing>
      </w:r>
    </w:p>
    <w:p w14:paraId="5A5677DC" w14:textId="424116E0" w:rsidR="00A66E19" w:rsidRDefault="00A66E19" w:rsidP="00A66E19">
      <w:pPr>
        <w:jc w:val="center"/>
      </w:pPr>
    </w:p>
    <w:p w14:paraId="689747BB" w14:textId="34D83239" w:rsidR="00A66E19" w:rsidRPr="00A66E19" w:rsidRDefault="00A66E19" w:rsidP="00A66E19">
      <w:pPr>
        <w:jc w:val="center"/>
      </w:pPr>
      <w:r w:rsidRPr="00A66E19">
        <w:t>Time:  5 minutes</w:t>
      </w:r>
    </w:p>
    <w:p w14:paraId="0EA7C321" w14:textId="650B7A9D" w:rsidR="00A66E19" w:rsidRPr="00A66E19" w:rsidRDefault="00A66E19" w:rsidP="00A66E19">
      <w:pPr>
        <w:jc w:val="center"/>
      </w:pPr>
      <w:r w:rsidRPr="00A66E19">
        <w:t>Running time: 35 minutes</w:t>
      </w:r>
    </w:p>
    <w:p w14:paraId="54F57592" w14:textId="77777777" w:rsidR="00A66E19" w:rsidRPr="00A66E19" w:rsidRDefault="00A66E19" w:rsidP="00A66E19">
      <w:r w:rsidRPr="00A66E19">
        <w:t> </w:t>
      </w:r>
    </w:p>
    <w:p w14:paraId="67AC3ECC" w14:textId="77777777" w:rsidR="00A66E19" w:rsidRPr="00A66E19" w:rsidRDefault="00A66E19" w:rsidP="00A66E19">
      <w:r w:rsidRPr="00A66E19">
        <w:rPr>
          <w:b/>
          <w:bCs/>
        </w:rPr>
        <w:t>Objective</w:t>
      </w:r>
      <w:r w:rsidRPr="00A66E19">
        <w:t>: Describe where employment law originates from.</w:t>
      </w:r>
    </w:p>
    <w:p w14:paraId="55F2135E" w14:textId="77777777" w:rsidR="00A66E19" w:rsidRPr="00A66E19" w:rsidRDefault="00A66E19" w:rsidP="00A66E19">
      <w:r w:rsidRPr="00A66E19">
        <w:rPr>
          <w:b/>
          <w:bCs/>
        </w:rPr>
        <w:t>Description</w:t>
      </w:r>
      <w:r w:rsidRPr="00A66E19">
        <w:t>: Define the sources from which employment law originates.</w:t>
      </w:r>
    </w:p>
    <w:p w14:paraId="42DDCF45" w14:textId="77777777" w:rsidR="00A66E19" w:rsidRPr="00A66E19" w:rsidRDefault="00A66E19" w:rsidP="00A66E19">
      <w:r w:rsidRPr="00A66E19">
        <w:rPr>
          <w:b/>
          <w:bCs/>
        </w:rPr>
        <w:t>Instructional Method</w:t>
      </w:r>
      <w:r w:rsidRPr="00A66E19">
        <w:t>: Lecture </w:t>
      </w:r>
    </w:p>
    <w:p w14:paraId="526566E7" w14:textId="77777777" w:rsidR="00A66E19" w:rsidRPr="00A66E19" w:rsidRDefault="00A66E19" w:rsidP="00A66E19">
      <w:r w:rsidRPr="00A66E19">
        <w:t> </w:t>
      </w:r>
    </w:p>
    <w:p w14:paraId="172987C8" w14:textId="77777777" w:rsidR="00A66E19" w:rsidRPr="00A66E19" w:rsidRDefault="00A66E19" w:rsidP="00A66E19">
      <w:r w:rsidRPr="00A66E19">
        <w:rPr>
          <w:b/>
          <w:bCs/>
        </w:rPr>
        <w:t>Script</w:t>
      </w:r>
      <w:r w:rsidRPr="00A66E19">
        <w:t>: </w:t>
      </w:r>
    </w:p>
    <w:p w14:paraId="2F4AD1A8" w14:textId="75D91EC6" w:rsidR="00A66E19" w:rsidRDefault="00A66E19" w:rsidP="00A66E19">
      <w:pPr>
        <w:rPr>
          <w:b/>
          <w:bCs/>
        </w:rPr>
      </w:pPr>
      <w:r w:rsidRPr="00A66E19">
        <w:t>Everything comes from something, and employment law is no exception. All U.S. employment laws come from one of the following sources: Constitutions, Statutes, Executive Orders, Regulations, Guidelines, and Administrative Decisions, Common Law</w:t>
      </w:r>
      <w:r w:rsidRPr="00A66E19">
        <w:rPr>
          <w:b/>
          <w:bCs/>
        </w:rPr>
        <w:t>.</w:t>
      </w:r>
    </w:p>
    <w:p w14:paraId="257E83AC" w14:textId="77777777" w:rsidR="002E1A2D" w:rsidRPr="00A66E19" w:rsidRDefault="002E1A2D" w:rsidP="00A66E19"/>
    <w:p w14:paraId="6459F73D" w14:textId="77777777" w:rsidR="00A66E19" w:rsidRPr="00A66E19" w:rsidRDefault="00A66E19" w:rsidP="00A66E19">
      <w:r w:rsidRPr="00A66E19">
        <w:rPr>
          <w:b/>
          <w:bCs/>
        </w:rPr>
        <w:t>Facilitator Notes:</w:t>
      </w:r>
      <w:r w:rsidRPr="00A66E19">
        <w:t> </w:t>
      </w:r>
    </w:p>
    <w:p w14:paraId="6A6EDDDD" w14:textId="018E2D23" w:rsidR="00A66E19" w:rsidRDefault="00A66E19" w:rsidP="00A66E19">
      <w:r w:rsidRPr="00A66E19">
        <w:rPr>
          <w:b/>
          <w:bCs/>
          <w:i/>
          <w:iCs/>
        </w:rPr>
        <w:t>Constitutions</w:t>
      </w:r>
      <w:r w:rsidRPr="00A66E19">
        <w:t xml:space="preserve"> establish legal relationships and provide a framework for passing laws. </w:t>
      </w:r>
    </w:p>
    <w:p w14:paraId="46664E6A" w14:textId="77777777" w:rsidR="002E1A2D" w:rsidRPr="00A66E19" w:rsidRDefault="002E1A2D" w:rsidP="00A66E19"/>
    <w:p w14:paraId="3A42470B" w14:textId="5DDB02E9" w:rsidR="00A66E19" w:rsidRDefault="00A66E19" w:rsidP="00A66E19">
      <w:r w:rsidRPr="00A66E19">
        <w:rPr>
          <w:b/>
          <w:bCs/>
          <w:i/>
          <w:iCs/>
        </w:rPr>
        <w:t>Statutes</w:t>
      </w:r>
      <w:r w:rsidRPr="00A66E19">
        <w:t xml:space="preserve"> are legislative acts passed by a governing body. These are the laws that guide our policies and procedures.</w:t>
      </w:r>
    </w:p>
    <w:p w14:paraId="360B981C" w14:textId="77777777" w:rsidR="002E1A2D" w:rsidRPr="00A66E19" w:rsidRDefault="002E1A2D" w:rsidP="00A66E19"/>
    <w:p w14:paraId="1BAC5015" w14:textId="75D7407C" w:rsidR="00A66E19" w:rsidRDefault="00A66E19" w:rsidP="00A66E19">
      <w:r w:rsidRPr="00A66E19">
        <w:rPr>
          <w:b/>
          <w:bCs/>
          <w:i/>
          <w:iCs/>
        </w:rPr>
        <w:t>Executive orders</w:t>
      </w:r>
      <w:r w:rsidRPr="00A66E19">
        <w:t xml:space="preserve"> are given by the President of the United States and are essentially management decisions by the POTUS concerning operations of the federal government. These orders do not require congressional approval, or a vote and they cannot be simply overturned by Congress.</w:t>
      </w:r>
    </w:p>
    <w:p w14:paraId="5DD1DED7" w14:textId="77777777" w:rsidR="002E1A2D" w:rsidRPr="00A66E19" w:rsidRDefault="002E1A2D" w:rsidP="00A66E19"/>
    <w:p w14:paraId="3C88FC5D" w14:textId="77777777" w:rsidR="00A66E19" w:rsidRPr="00A66E19" w:rsidRDefault="00A66E19" w:rsidP="00A66E19">
      <w:r w:rsidRPr="00A66E19">
        <w:rPr>
          <w:b/>
          <w:bCs/>
        </w:rPr>
        <w:t>Regulations, Guidelines, and Administrative Decisions</w:t>
      </w:r>
    </w:p>
    <w:p w14:paraId="6E46413E" w14:textId="575EB971" w:rsidR="00A66E19" w:rsidRDefault="00A66E19" w:rsidP="00A66E19">
      <w:r w:rsidRPr="00A66E19">
        <w:t xml:space="preserve">Every law that is passed comes with a plethora of rules, guidelines, and </w:t>
      </w:r>
      <w:r w:rsidRPr="00A66E19">
        <w:rPr>
          <w:b/>
          <w:bCs/>
          <w:i/>
          <w:iCs/>
        </w:rPr>
        <w:t>administrative guidelines</w:t>
      </w:r>
      <w:r w:rsidRPr="00A66E19">
        <w:t xml:space="preserve"> that aid in the interpretation and implementation of those laws. Without these regulations and guidelines, those subject to the laws would have no consistent method to implement the laws.</w:t>
      </w:r>
    </w:p>
    <w:p w14:paraId="67FD0DFF" w14:textId="77777777" w:rsidR="002E1A2D" w:rsidRPr="00A66E19" w:rsidRDefault="002E1A2D" w:rsidP="00A66E19"/>
    <w:p w14:paraId="1841CFFA" w14:textId="77777777" w:rsidR="00A66E19" w:rsidRPr="00A66E19" w:rsidRDefault="00A66E19" w:rsidP="00A66E19">
      <w:r w:rsidRPr="00A66E19">
        <w:rPr>
          <w:b/>
          <w:bCs/>
        </w:rPr>
        <w:t>Common Law</w:t>
      </w:r>
    </w:p>
    <w:p w14:paraId="2FD46564" w14:textId="3C7BACA6" w:rsidR="002E1A2D" w:rsidRDefault="00A66E19" w:rsidP="00A66E19">
      <w:r w:rsidRPr="00A66E19">
        <w:t xml:space="preserve">Otherwise referred to as case law, </w:t>
      </w:r>
      <w:r w:rsidRPr="00A66E19">
        <w:rPr>
          <w:b/>
          <w:bCs/>
          <w:i/>
          <w:iCs/>
        </w:rPr>
        <w:t>common law</w:t>
      </w:r>
      <w:r w:rsidRPr="00A66E19">
        <w:t xml:space="preserve"> is essentially the laws that have been previously established through previous court decisions. Also known as legal </w:t>
      </w:r>
      <w:r w:rsidRPr="00A66E19">
        <w:rPr>
          <w:b/>
          <w:bCs/>
          <w:i/>
          <w:iCs/>
        </w:rPr>
        <w:t>precedent</w:t>
      </w:r>
      <w:r w:rsidRPr="00A66E19">
        <w:t>, common law is based on decisions other courts have already made.</w:t>
      </w:r>
    </w:p>
    <w:p w14:paraId="6F9B322C" w14:textId="77777777" w:rsidR="002E1A2D" w:rsidRDefault="002E1A2D">
      <w:r>
        <w:br w:type="page"/>
      </w:r>
    </w:p>
    <w:p w14:paraId="41282762" w14:textId="568A50E9" w:rsidR="00A66E19" w:rsidRDefault="002E1A2D" w:rsidP="002E1A2D">
      <w:pPr>
        <w:jc w:val="center"/>
      </w:pPr>
      <w:r>
        <w:rPr>
          <w:noProof/>
        </w:rPr>
        <w:drawing>
          <wp:inline distT="0" distB="0" distL="0" distR="0" wp14:anchorId="74377772" wp14:editId="6416B77E">
            <wp:extent cx="3175000" cy="17907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53">
                      <a:extLst>
                        <a:ext uri="{28A0092B-C50C-407E-A947-70E740481C1C}">
                          <a14:useLocalDpi xmlns:a14="http://schemas.microsoft.com/office/drawing/2010/main" val="0"/>
                        </a:ext>
                      </a:extLst>
                    </a:blip>
                    <a:stretch>
                      <a:fillRect/>
                    </a:stretch>
                  </pic:blipFill>
                  <pic:spPr>
                    <a:xfrm>
                      <a:off x="0" y="0"/>
                      <a:ext cx="3175000" cy="1790700"/>
                    </a:xfrm>
                    <a:prstGeom prst="rect">
                      <a:avLst/>
                    </a:prstGeom>
                  </pic:spPr>
                </pic:pic>
              </a:graphicData>
            </a:graphic>
          </wp:inline>
        </w:drawing>
      </w:r>
    </w:p>
    <w:p w14:paraId="134EE951" w14:textId="555986C4" w:rsidR="002E1A2D" w:rsidRDefault="002E1A2D" w:rsidP="002E1A2D">
      <w:pPr>
        <w:jc w:val="center"/>
      </w:pPr>
    </w:p>
    <w:p w14:paraId="5B038A64" w14:textId="2662016A" w:rsidR="002E1A2D" w:rsidRPr="002E1A2D" w:rsidRDefault="002E1A2D" w:rsidP="002E1A2D">
      <w:pPr>
        <w:jc w:val="center"/>
      </w:pPr>
      <w:r w:rsidRPr="002E1A2D">
        <w:t>Time:  5 minutes</w:t>
      </w:r>
    </w:p>
    <w:p w14:paraId="31E1176A" w14:textId="18DCFADB" w:rsidR="002E1A2D" w:rsidRPr="002E1A2D" w:rsidRDefault="002E1A2D" w:rsidP="002E1A2D">
      <w:pPr>
        <w:jc w:val="center"/>
      </w:pPr>
      <w:r w:rsidRPr="002E1A2D">
        <w:t>Running time: 40 minutes</w:t>
      </w:r>
    </w:p>
    <w:p w14:paraId="234C055E" w14:textId="77777777" w:rsidR="002E1A2D" w:rsidRPr="002E1A2D" w:rsidRDefault="002E1A2D" w:rsidP="002E1A2D">
      <w:r w:rsidRPr="002E1A2D">
        <w:t> </w:t>
      </w:r>
    </w:p>
    <w:p w14:paraId="3676A20B" w14:textId="77777777" w:rsidR="002E1A2D" w:rsidRPr="002E1A2D" w:rsidRDefault="002E1A2D" w:rsidP="002E1A2D">
      <w:r w:rsidRPr="002E1A2D">
        <w:rPr>
          <w:b/>
          <w:bCs/>
        </w:rPr>
        <w:t>Objective</w:t>
      </w:r>
      <w:r w:rsidRPr="002E1A2D">
        <w:t>: Review the Employment law study aid #1.</w:t>
      </w:r>
    </w:p>
    <w:p w14:paraId="003350FF" w14:textId="77777777" w:rsidR="002E1A2D" w:rsidRPr="002E1A2D" w:rsidRDefault="002E1A2D" w:rsidP="002E1A2D">
      <w:r w:rsidRPr="002E1A2D">
        <w:rPr>
          <w:b/>
          <w:bCs/>
        </w:rPr>
        <w:t>Description</w:t>
      </w:r>
      <w:r w:rsidRPr="002E1A2D">
        <w:t>: Have students become familiar with Employment law study aid #1.</w:t>
      </w:r>
    </w:p>
    <w:p w14:paraId="4BB707AD" w14:textId="4183214F" w:rsidR="002E1A2D" w:rsidRPr="002E1A2D" w:rsidRDefault="002E1A2D" w:rsidP="002E1A2D">
      <w:r w:rsidRPr="002E1A2D">
        <w:rPr>
          <w:b/>
          <w:bCs/>
        </w:rPr>
        <w:t>Instructional Method</w:t>
      </w:r>
      <w:r w:rsidRPr="002E1A2D">
        <w:t>: Lecture and</w:t>
      </w:r>
      <w:r>
        <w:t xml:space="preserve"> Study Aid #1</w:t>
      </w:r>
    </w:p>
    <w:p w14:paraId="47AE44CD" w14:textId="77777777" w:rsidR="002E1A2D" w:rsidRPr="002E1A2D" w:rsidRDefault="002E1A2D" w:rsidP="002E1A2D">
      <w:r w:rsidRPr="002E1A2D">
        <w:t> </w:t>
      </w:r>
    </w:p>
    <w:p w14:paraId="0392433E" w14:textId="77777777" w:rsidR="002E1A2D" w:rsidRPr="002E1A2D" w:rsidRDefault="002E1A2D" w:rsidP="002E1A2D">
      <w:r w:rsidRPr="002E1A2D">
        <w:rPr>
          <w:b/>
          <w:bCs/>
        </w:rPr>
        <w:t>Script</w:t>
      </w:r>
      <w:r w:rsidRPr="002E1A2D">
        <w:t>: </w:t>
      </w:r>
    </w:p>
    <w:p w14:paraId="1D2A620A" w14:textId="77777777" w:rsidR="002E1A2D" w:rsidRPr="002E1A2D" w:rsidRDefault="002E1A2D" w:rsidP="002E1A2D">
      <w:r w:rsidRPr="002E1A2D">
        <w:t>History of Employment Law</w:t>
      </w:r>
    </w:p>
    <w:p w14:paraId="7DFFDC2A" w14:textId="77777777" w:rsidR="002E1A2D" w:rsidRPr="002E1A2D" w:rsidRDefault="002E1A2D" w:rsidP="002E1A2D">
      <w:r w:rsidRPr="002E1A2D">
        <w:t>In terms of history, employment laws are not that old. The earliest employment laws were a direct result of poor and dangerous working conditions, low wages, and significant abuses of employees. We will be referring to these laws throughout the course, so it’s important to gain a strong understanding of them now.</w:t>
      </w:r>
    </w:p>
    <w:p w14:paraId="5BAE42D9" w14:textId="512C06EA" w:rsidR="00211C25" w:rsidRDefault="002E1A2D" w:rsidP="002E1A2D">
      <w:r w:rsidRPr="002E1A2D">
        <w:t>(</w:t>
      </w:r>
      <w:r>
        <w:t>S</w:t>
      </w:r>
      <w:r w:rsidRPr="002E1A2D">
        <w:t>ee study aid #1 EL Major US employment laws study guide)</w:t>
      </w:r>
    </w:p>
    <w:p w14:paraId="21120DD6" w14:textId="77777777" w:rsidR="00211C25" w:rsidRDefault="00211C25">
      <w:r>
        <w:br w:type="page"/>
      </w:r>
    </w:p>
    <w:p w14:paraId="4438C6B6" w14:textId="5AC2F281" w:rsidR="002E1A2D" w:rsidRDefault="00211C25" w:rsidP="00211C25">
      <w:pPr>
        <w:jc w:val="center"/>
      </w:pPr>
      <w:r>
        <w:rPr>
          <w:noProof/>
        </w:rPr>
        <w:drawing>
          <wp:inline distT="0" distB="0" distL="0" distR="0" wp14:anchorId="60FA3208" wp14:editId="3999C262">
            <wp:extent cx="3009900" cy="1689100"/>
            <wp:effectExtent l="0" t="0" r="0" b="0"/>
            <wp:docPr id="10" name="Picture 10"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A picture containing text&#10;&#10;Description automatically generated"/>
                    <pic:cNvPicPr/>
                  </pic:nvPicPr>
                  <pic:blipFill>
                    <a:blip r:embed="rId54">
                      <a:extLst>
                        <a:ext uri="{28A0092B-C50C-407E-A947-70E740481C1C}">
                          <a14:useLocalDpi xmlns:a14="http://schemas.microsoft.com/office/drawing/2010/main" val="0"/>
                        </a:ext>
                      </a:extLst>
                    </a:blip>
                    <a:stretch>
                      <a:fillRect/>
                    </a:stretch>
                  </pic:blipFill>
                  <pic:spPr>
                    <a:xfrm>
                      <a:off x="0" y="0"/>
                      <a:ext cx="3009900" cy="1689100"/>
                    </a:xfrm>
                    <a:prstGeom prst="rect">
                      <a:avLst/>
                    </a:prstGeom>
                  </pic:spPr>
                </pic:pic>
              </a:graphicData>
            </a:graphic>
          </wp:inline>
        </w:drawing>
      </w:r>
    </w:p>
    <w:p w14:paraId="03DE34F4" w14:textId="7EA2324E" w:rsidR="00211C25" w:rsidRDefault="00211C25" w:rsidP="00211C25">
      <w:pPr>
        <w:jc w:val="center"/>
      </w:pPr>
    </w:p>
    <w:p w14:paraId="5BDB2EE9" w14:textId="43C4E6F7" w:rsidR="00211C25" w:rsidRPr="00211C25" w:rsidRDefault="00211C25" w:rsidP="00211C25">
      <w:pPr>
        <w:jc w:val="center"/>
      </w:pPr>
      <w:r w:rsidRPr="00211C25">
        <w:t>Time:  2 minutes</w:t>
      </w:r>
    </w:p>
    <w:p w14:paraId="02A38F51" w14:textId="73DD7AED" w:rsidR="00211C25" w:rsidRPr="00211C25" w:rsidRDefault="00211C25" w:rsidP="00211C25">
      <w:pPr>
        <w:jc w:val="center"/>
      </w:pPr>
      <w:r w:rsidRPr="00211C25">
        <w:t>Running time: 42 minutes</w:t>
      </w:r>
    </w:p>
    <w:p w14:paraId="57BDD4C4" w14:textId="77777777" w:rsidR="00211C25" w:rsidRPr="00211C25" w:rsidRDefault="00211C25" w:rsidP="00211C25">
      <w:r w:rsidRPr="00211C25">
        <w:t> </w:t>
      </w:r>
    </w:p>
    <w:p w14:paraId="289841D7" w14:textId="77777777" w:rsidR="00211C25" w:rsidRPr="00211C25" w:rsidRDefault="00211C25" w:rsidP="00211C25">
      <w:r w:rsidRPr="00211C25">
        <w:rPr>
          <w:b/>
          <w:bCs/>
        </w:rPr>
        <w:t>Objective</w:t>
      </w:r>
      <w:r w:rsidRPr="00211C25">
        <w:t>: Distinguish between employment law and labor law.</w:t>
      </w:r>
    </w:p>
    <w:p w14:paraId="7422AF64" w14:textId="77777777" w:rsidR="00211C25" w:rsidRPr="00211C25" w:rsidRDefault="00211C25" w:rsidP="00211C25">
      <w:r w:rsidRPr="00211C25">
        <w:rPr>
          <w:b/>
          <w:bCs/>
        </w:rPr>
        <w:t>Description</w:t>
      </w:r>
      <w:r w:rsidRPr="00211C25">
        <w:t>: Give the definition and examples of the types of laws.</w:t>
      </w:r>
    </w:p>
    <w:p w14:paraId="71AF8ACF" w14:textId="77777777" w:rsidR="00211C25" w:rsidRPr="00211C25" w:rsidRDefault="00211C25" w:rsidP="00211C25">
      <w:r w:rsidRPr="00211C25">
        <w:rPr>
          <w:b/>
          <w:bCs/>
        </w:rPr>
        <w:t>Instructional Method</w:t>
      </w:r>
      <w:r w:rsidRPr="00211C25">
        <w:t>: Lecture </w:t>
      </w:r>
    </w:p>
    <w:p w14:paraId="766D0E39" w14:textId="77777777" w:rsidR="00211C25" w:rsidRPr="00211C25" w:rsidRDefault="00211C25" w:rsidP="00211C25">
      <w:r w:rsidRPr="00211C25">
        <w:t> </w:t>
      </w:r>
    </w:p>
    <w:p w14:paraId="50C7979E" w14:textId="77777777" w:rsidR="00211C25" w:rsidRPr="00211C25" w:rsidRDefault="00211C25" w:rsidP="00211C25">
      <w:r w:rsidRPr="00211C25">
        <w:rPr>
          <w:b/>
          <w:bCs/>
        </w:rPr>
        <w:t>Script</w:t>
      </w:r>
      <w:r w:rsidRPr="00211C25">
        <w:t>: </w:t>
      </w:r>
    </w:p>
    <w:p w14:paraId="14106C6E" w14:textId="77777777" w:rsidR="00211C25" w:rsidRPr="00211C25" w:rsidRDefault="00211C25" w:rsidP="00211C25">
      <w:r w:rsidRPr="00211C25">
        <w:t>There is a Difference Between Employment Law and Labor Law.</w:t>
      </w:r>
    </w:p>
    <w:p w14:paraId="551C7E3E" w14:textId="77777777" w:rsidR="00211C25" w:rsidRPr="00211C25" w:rsidRDefault="00211C25" w:rsidP="00211C25">
      <w:r w:rsidRPr="00211C25">
        <w:t>The term employment law covers all issues relating to the employee/employer relationship, with the exception of collective bargaining and other union activities. This course will focus mostly on employment law.</w:t>
      </w:r>
    </w:p>
    <w:p w14:paraId="3AFF7EE4" w14:textId="77777777" w:rsidR="00211C25" w:rsidRDefault="00211C25" w:rsidP="00211C25"/>
    <w:p w14:paraId="1C106A5F" w14:textId="34F1E089" w:rsidR="00211C25" w:rsidRDefault="00211C25" w:rsidP="00211C25">
      <w:r w:rsidRPr="00211C25">
        <w:t>Labor law, on the other hand, is singularly focused on labor unions. While employment law does apply to labor unions, there are a number of unique and specific laws related to unionization. We will cover these in depth in Modules 9 and 12.</w:t>
      </w:r>
    </w:p>
    <w:p w14:paraId="3E3FCA87" w14:textId="77777777" w:rsidR="00211C25" w:rsidRDefault="00211C25">
      <w:r>
        <w:br w:type="page"/>
      </w:r>
    </w:p>
    <w:p w14:paraId="68C3A731" w14:textId="09F2F55A" w:rsidR="00211C25" w:rsidRPr="00211C25" w:rsidRDefault="00211C25" w:rsidP="00211C25">
      <w:pPr>
        <w:jc w:val="center"/>
      </w:pPr>
      <w:r>
        <w:rPr>
          <w:noProof/>
        </w:rPr>
        <w:drawing>
          <wp:inline distT="0" distB="0" distL="0" distR="0" wp14:anchorId="48BB2BC7" wp14:editId="5033950D">
            <wp:extent cx="3086100" cy="1739900"/>
            <wp:effectExtent l="0" t="0" r="0" b="0"/>
            <wp:docPr id="11" name="Picture 1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Diagram&#10;&#10;Description automatically generated"/>
                    <pic:cNvPicPr/>
                  </pic:nvPicPr>
                  <pic:blipFill>
                    <a:blip r:embed="rId55">
                      <a:extLst>
                        <a:ext uri="{28A0092B-C50C-407E-A947-70E740481C1C}">
                          <a14:useLocalDpi xmlns:a14="http://schemas.microsoft.com/office/drawing/2010/main" val="0"/>
                        </a:ext>
                      </a:extLst>
                    </a:blip>
                    <a:stretch>
                      <a:fillRect/>
                    </a:stretch>
                  </pic:blipFill>
                  <pic:spPr>
                    <a:xfrm>
                      <a:off x="0" y="0"/>
                      <a:ext cx="3086100" cy="1739900"/>
                    </a:xfrm>
                    <a:prstGeom prst="rect">
                      <a:avLst/>
                    </a:prstGeom>
                  </pic:spPr>
                </pic:pic>
              </a:graphicData>
            </a:graphic>
          </wp:inline>
        </w:drawing>
      </w:r>
    </w:p>
    <w:p w14:paraId="3CCD77AF" w14:textId="65E9F979" w:rsidR="00211C25" w:rsidRDefault="00211C25" w:rsidP="00211C25"/>
    <w:p w14:paraId="5C148A6C" w14:textId="1B0F278E" w:rsidR="00211C25" w:rsidRDefault="00211C25" w:rsidP="00211C25"/>
    <w:p w14:paraId="16E18C38" w14:textId="2F34B1F0" w:rsidR="00211C25" w:rsidRPr="00211C25" w:rsidRDefault="00211C25" w:rsidP="00211C25">
      <w:pPr>
        <w:jc w:val="center"/>
      </w:pPr>
      <w:r w:rsidRPr="00211C25">
        <w:t>Time:  16 minutes</w:t>
      </w:r>
    </w:p>
    <w:p w14:paraId="65CCFC82" w14:textId="139B1629" w:rsidR="00211C25" w:rsidRPr="00211C25" w:rsidRDefault="00211C25" w:rsidP="00211C25">
      <w:pPr>
        <w:jc w:val="center"/>
      </w:pPr>
      <w:r w:rsidRPr="00211C25">
        <w:t>Running time: 58 minutes</w:t>
      </w:r>
    </w:p>
    <w:p w14:paraId="040001F7" w14:textId="77777777" w:rsidR="00211C25" w:rsidRPr="00211C25" w:rsidRDefault="00211C25" w:rsidP="00211C25">
      <w:r w:rsidRPr="00211C25">
        <w:t> </w:t>
      </w:r>
    </w:p>
    <w:p w14:paraId="0F580214" w14:textId="77777777" w:rsidR="00211C25" w:rsidRPr="00211C25" w:rsidRDefault="00211C25" w:rsidP="00211C25">
      <w:r w:rsidRPr="00211C25">
        <w:rPr>
          <w:b/>
          <w:bCs/>
        </w:rPr>
        <w:t>Objective</w:t>
      </w:r>
      <w:r w:rsidRPr="00211C25">
        <w:t>: Determine the appropriate laws to apply to given employment situations.</w:t>
      </w:r>
    </w:p>
    <w:p w14:paraId="3E546639" w14:textId="77777777" w:rsidR="00211C25" w:rsidRPr="00211C25" w:rsidRDefault="00211C25" w:rsidP="00211C25">
      <w:r w:rsidRPr="00211C25">
        <w:rPr>
          <w:b/>
          <w:bCs/>
        </w:rPr>
        <w:t>Description</w:t>
      </w:r>
      <w:r w:rsidRPr="00211C25">
        <w:t>: Discuss which law to apply to which employee and/or situation</w:t>
      </w:r>
    </w:p>
    <w:p w14:paraId="46E271F2" w14:textId="77777777" w:rsidR="00211C25" w:rsidRPr="00211C25" w:rsidRDefault="00211C25" w:rsidP="00211C25">
      <w:r w:rsidRPr="00211C25">
        <w:rPr>
          <w:b/>
          <w:bCs/>
        </w:rPr>
        <w:t>Instructional Method</w:t>
      </w:r>
      <w:r w:rsidRPr="00211C25">
        <w:t>: Game </w:t>
      </w:r>
    </w:p>
    <w:p w14:paraId="783A3790" w14:textId="77777777" w:rsidR="00211C25" w:rsidRPr="00211C25" w:rsidRDefault="00211C25" w:rsidP="00211C25">
      <w:r w:rsidRPr="00211C25">
        <w:t> </w:t>
      </w:r>
    </w:p>
    <w:p w14:paraId="6C7289AB" w14:textId="77777777" w:rsidR="00211C25" w:rsidRPr="00211C25" w:rsidRDefault="00211C25" w:rsidP="00211C25">
      <w:r w:rsidRPr="00211C25">
        <w:rPr>
          <w:b/>
          <w:bCs/>
        </w:rPr>
        <w:t>Script</w:t>
      </w:r>
      <w:r w:rsidRPr="00211C25">
        <w:t>: </w:t>
      </w:r>
    </w:p>
    <w:p w14:paraId="011856CB" w14:textId="77777777" w:rsidR="00211C25" w:rsidRPr="00211C25" w:rsidRDefault="00211C25" w:rsidP="00211C25">
      <w:r w:rsidRPr="00211C25">
        <w:t>One of the most important things an HR professional can learn is which law to apply to which employee and/or situation. One of the most important phrases a student of employment law can learn is “it depends”. The reason this phrase is so critical is that the nuances of employment law can easily vary slightly or substantially depending on what the situation is.</w:t>
      </w:r>
    </w:p>
    <w:p w14:paraId="1DC64BFE" w14:textId="3FADF1CB" w:rsidR="00211C25" w:rsidRDefault="00211C25" w:rsidP="00211C25">
      <w:r w:rsidRPr="00211C25">
        <w:br/>
        <w:t xml:space="preserve">For example, you might not be aware that the law that benefits the employee the most is the one that takes precedence. The federal minimum wage is still $7.25 per hour, but many states have passed higher minimum wages, and some municipalities have passed laws requiring even higher minimum wages. In a case such as this, the wage that benefits the employee the most prevails. So even though the </w:t>
      </w:r>
      <w:hyperlink r:id="rId56" w:history="1">
        <w:r w:rsidRPr="00211C25">
          <w:rPr>
            <w:rStyle w:val="Hyperlink"/>
          </w:rPr>
          <w:t>federal minimum wage</w:t>
        </w:r>
      </w:hyperlink>
      <w:r w:rsidRPr="00211C25">
        <w:t xml:space="preserve"> is $7.25/</w:t>
      </w:r>
      <w:proofErr w:type="spellStart"/>
      <w:r w:rsidRPr="00211C25">
        <w:t>hr</w:t>
      </w:r>
      <w:proofErr w:type="spellEnd"/>
      <w:r w:rsidRPr="00211C25">
        <w:t xml:space="preserve">, and </w:t>
      </w:r>
      <w:hyperlink r:id="rId57" w:history="1">
        <w:r w:rsidRPr="00211C25">
          <w:rPr>
            <w:rStyle w:val="Hyperlink"/>
          </w:rPr>
          <w:t>Washington’s minimum wage</w:t>
        </w:r>
      </w:hyperlink>
      <w:r w:rsidRPr="00211C25">
        <w:t xml:space="preserve"> is $14.49 per hour, </w:t>
      </w:r>
      <w:hyperlink r:id="rId58" w:history="1">
        <w:r w:rsidRPr="00211C25">
          <w:rPr>
            <w:rStyle w:val="Hyperlink"/>
            <w:i/>
            <w:iCs/>
          </w:rPr>
          <w:t>Seattle</w:t>
        </w:r>
      </w:hyperlink>
      <w:r w:rsidRPr="00211C25">
        <w:t xml:space="preserve"> employees can depend on a minimum wage of $17.27 per hour.</w:t>
      </w:r>
    </w:p>
    <w:p w14:paraId="0F21DCDB" w14:textId="77777777" w:rsidR="00211C25" w:rsidRPr="00211C25" w:rsidRDefault="00211C25" w:rsidP="00211C25"/>
    <w:p w14:paraId="5B5E0320" w14:textId="77777777" w:rsidR="00211C25" w:rsidRPr="00211C25" w:rsidRDefault="00211C25" w:rsidP="00211C25">
      <w:r w:rsidRPr="00211C25">
        <w:rPr>
          <w:b/>
          <w:bCs/>
        </w:rPr>
        <w:t>Exercise</w:t>
      </w:r>
      <w:r w:rsidRPr="00211C25">
        <w:t>: It Depends</w:t>
      </w:r>
    </w:p>
    <w:p w14:paraId="40AABC47" w14:textId="77777777" w:rsidR="00211C25" w:rsidRPr="00211C25" w:rsidRDefault="00211C25" w:rsidP="00211C25">
      <w:pPr>
        <w:numPr>
          <w:ilvl w:val="0"/>
          <w:numId w:val="14"/>
        </w:numPr>
      </w:pPr>
      <w:r w:rsidRPr="00211C25">
        <w:t>Assign 6 groups one of these categories</w:t>
      </w:r>
    </w:p>
    <w:p w14:paraId="7105C343" w14:textId="77777777" w:rsidR="00211C25" w:rsidRPr="00211C25" w:rsidRDefault="00211C25" w:rsidP="00211C25">
      <w:pPr>
        <w:numPr>
          <w:ilvl w:val="0"/>
          <w:numId w:val="14"/>
        </w:numPr>
      </w:pPr>
      <w:r w:rsidRPr="00211C25">
        <w:t>Have them research the differences between Federal, state and local using an example not already mentioned in class. (10 minutes)</w:t>
      </w:r>
    </w:p>
    <w:p w14:paraId="0520C885" w14:textId="77777777" w:rsidR="00211C25" w:rsidRPr="00211C25" w:rsidRDefault="00211C25" w:rsidP="00211C25">
      <w:pPr>
        <w:numPr>
          <w:ilvl w:val="0"/>
          <w:numId w:val="14"/>
        </w:numPr>
      </w:pPr>
      <w:r w:rsidRPr="00211C25">
        <w:t>Have each group share their example with the class. (5 minutes)</w:t>
      </w:r>
    </w:p>
    <w:p w14:paraId="55B94E70" w14:textId="77777777" w:rsidR="00211C25" w:rsidRPr="00211C25" w:rsidRDefault="00211C25" w:rsidP="00211C25">
      <w:pPr>
        <w:numPr>
          <w:ilvl w:val="0"/>
          <w:numId w:val="14"/>
        </w:numPr>
      </w:pPr>
      <w:r w:rsidRPr="00211C25">
        <w:t>Follow up after each group if they missed any important information.</w:t>
      </w:r>
    </w:p>
    <w:p w14:paraId="4102FA66" w14:textId="77777777" w:rsidR="00211C25" w:rsidRPr="00211C25" w:rsidRDefault="00211C25" w:rsidP="00211C25">
      <w:r w:rsidRPr="00211C25">
        <w:br/>
      </w:r>
      <w:r w:rsidRPr="00211C25">
        <w:rPr>
          <w:b/>
          <w:bCs/>
        </w:rPr>
        <w:t>Facilitator Notes:</w:t>
      </w:r>
      <w:r w:rsidRPr="00211C25">
        <w:t> </w:t>
      </w:r>
    </w:p>
    <w:p w14:paraId="2A4D017C" w14:textId="77777777" w:rsidR="00211C25" w:rsidRPr="00211C25" w:rsidRDefault="00211C25" w:rsidP="00211C25">
      <w:r w:rsidRPr="00211C25">
        <w:t>Each of the following factors can strongly influence which employment laws are applied to a given situation.</w:t>
      </w:r>
    </w:p>
    <w:p w14:paraId="673EB122" w14:textId="77777777" w:rsidR="00211C25" w:rsidRPr="00211C25" w:rsidRDefault="00211C25" w:rsidP="00211C25">
      <w:r w:rsidRPr="00211C25">
        <w:rPr>
          <w:i/>
          <w:iCs/>
        </w:rPr>
        <w:t>Public/Private Sector</w:t>
      </w:r>
    </w:p>
    <w:p w14:paraId="6B1E634E" w14:textId="77777777" w:rsidR="00211C25" w:rsidRPr="00211C25" w:rsidRDefault="00211C25" w:rsidP="00211C25">
      <w:r w:rsidRPr="00211C25">
        <w:t>There is a difference between employees who are employed by private sector employers or by governing agencies or nonprofit organizations (public sector).</w:t>
      </w:r>
    </w:p>
    <w:p w14:paraId="07D48E24" w14:textId="77777777" w:rsidR="00211C25" w:rsidRPr="00211C25" w:rsidRDefault="00211C25" w:rsidP="00211C25">
      <w:r w:rsidRPr="00211C25">
        <w:br/>
        <w:t>Public sector employees are covered by federal, state, or local statutes that private employees are not subject to. For example, public sector employees cannot unionize because they are not covered by National Labor Relations Act. They are also not covered by the Occupational Safety and Health Act, and the law limits an employee’s ability to sue (Walsh, 2018).</w:t>
      </w:r>
    </w:p>
    <w:p w14:paraId="005DB6A6" w14:textId="77777777" w:rsidR="00211C25" w:rsidRPr="00211C25" w:rsidRDefault="00211C25" w:rsidP="00211C25">
      <w:r w:rsidRPr="00211C25">
        <w:br/>
        <w:t xml:space="preserve">For example, </w:t>
      </w:r>
      <w:hyperlink r:id="rId59" w:history="1">
        <w:r w:rsidRPr="00211C25">
          <w:rPr>
            <w:rStyle w:val="Hyperlink"/>
          </w:rPr>
          <w:t xml:space="preserve">Executive Order 11246 </w:t>
        </w:r>
      </w:hyperlink>
      <w:r w:rsidRPr="00211C25">
        <w:t xml:space="preserve">is concerned with Equal Employment Opportunity- for federal employees. It does not apply to private employees. This order (law) is designed to ensure the enforcement of the </w:t>
      </w:r>
      <w:hyperlink r:id="rId60" w:history="1">
        <w:r w:rsidRPr="00211C25">
          <w:rPr>
            <w:rStyle w:val="Hyperlink"/>
          </w:rPr>
          <w:t>Civil Rights Act of 1964</w:t>
        </w:r>
      </w:hyperlink>
      <w:r w:rsidRPr="00211C25">
        <w:t xml:space="preserve"> for federal employees and contractors.</w:t>
      </w:r>
    </w:p>
    <w:p w14:paraId="2634C14B" w14:textId="77777777" w:rsidR="00211C25" w:rsidRPr="00211C25" w:rsidRDefault="00211C25" w:rsidP="00211C25">
      <w:r w:rsidRPr="00211C25">
        <w:br/>
        <w:t>Private sector employers and employees are subject to local, state, and federal employment laws and regulations, but not those concerning government employees.</w:t>
      </w:r>
    </w:p>
    <w:p w14:paraId="3A4084EC" w14:textId="77777777" w:rsidR="00211C25" w:rsidRDefault="00211C25" w:rsidP="00211C25">
      <w:pPr>
        <w:rPr>
          <w:i/>
          <w:iCs/>
        </w:rPr>
      </w:pPr>
    </w:p>
    <w:p w14:paraId="50E81C8F" w14:textId="65DBBF23" w:rsidR="00211C25" w:rsidRPr="00211C25" w:rsidRDefault="00211C25" w:rsidP="00211C25">
      <w:r w:rsidRPr="00211C25">
        <w:rPr>
          <w:i/>
          <w:iCs/>
        </w:rPr>
        <w:t>Unionized or nonunionized</w:t>
      </w:r>
    </w:p>
    <w:p w14:paraId="739C78A8" w14:textId="6F434E0D" w:rsidR="00211C25" w:rsidRDefault="00211C25" w:rsidP="00211C25">
      <w:r w:rsidRPr="00211C25">
        <w:t>If a union contract exists, both the employer and the employees are bound by the terms of that contract. As we will cover in Modules 9 and 12, the application of employment law varies as the terms and conditions of employment are based on contractual agreements. For example, there is typically a progressive disciplinary process that employers must follow prior to termination.</w:t>
      </w:r>
    </w:p>
    <w:p w14:paraId="0416482E" w14:textId="77777777" w:rsidR="00211C25" w:rsidRPr="00211C25" w:rsidRDefault="00211C25" w:rsidP="00211C25"/>
    <w:p w14:paraId="54CDB5A6" w14:textId="77777777" w:rsidR="00211C25" w:rsidRPr="00211C25" w:rsidRDefault="00211C25" w:rsidP="00211C25">
      <w:r w:rsidRPr="00211C25">
        <w:rPr>
          <w:i/>
          <w:iCs/>
        </w:rPr>
        <w:t>Employer size</w:t>
      </w:r>
    </w:p>
    <w:p w14:paraId="72BE7B71" w14:textId="77777777" w:rsidR="00211C25" w:rsidRPr="00211C25" w:rsidRDefault="00211C25" w:rsidP="00211C25">
      <w:r w:rsidRPr="00211C25">
        <w:t>The number of employees an organization has directly impacts which employment laws apply to it. For example, Title VII and the ADA both only apply to employers who have 15 or more employees. There are often state and local statutes that apply basically the same rules as Title VII, but each business will need to check with the state and local laws to be certain of what the rules say in that jurisdiction.</w:t>
      </w:r>
    </w:p>
    <w:p w14:paraId="10928B99" w14:textId="77777777" w:rsidR="00211C25" w:rsidRPr="00211C25" w:rsidRDefault="00211C25" w:rsidP="00211C25">
      <w:r w:rsidRPr="00211C25">
        <w:br/>
        <w:t>Additionally, other laws like the FLSA and the NLRA apply to employers whose revenues exceed a minimum level.</w:t>
      </w:r>
    </w:p>
    <w:p w14:paraId="610235A3" w14:textId="77777777" w:rsidR="00211C25" w:rsidRPr="00211C25" w:rsidRDefault="00211C25" w:rsidP="00211C25">
      <w:r w:rsidRPr="00211C25">
        <w:rPr>
          <w:i/>
          <w:iCs/>
        </w:rPr>
        <w:t>Geographic location</w:t>
      </w:r>
    </w:p>
    <w:p w14:paraId="2CD08BE0" w14:textId="51EAEAB6" w:rsidR="00211C25" w:rsidRDefault="00211C25" w:rsidP="00211C25">
      <w:r w:rsidRPr="00211C25">
        <w:t>As we’ve previously discussed, where a business is located can absolutely impact which employment laws apply to them. Knowing what the federal, state, and local laws is imperative to operating a business within the parameters of the law.</w:t>
      </w:r>
    </w:p>
    <w:p w14:paraId="3F744DAB" w14:textId="77777777" w:rsidR="00211C25" w:rsidRPr="00211C25" w:rsidRDefault="00211C25" w:rsidP="00211C25"/>
    <w:p w14:paraId="5792EC29" w14:textId="77777777" w:rsidR="00211C25" w:rsidRPr="00211C25" w:rsidRDefault="00211C25" w:rsidP="00211C25">
      <w:r w:rsidRPr="00211C25">
        <w:rPr>
          <w:i/>
          <w:iCs/>
        </w:rPr>
        <w:t>Government contracts</w:t>
      </w:r>
    </w:p>
    <w:p w14:paraId="3A7ACE4A" w14:textId="20B3962F" w:rsidR="00211C25" w:rsidRDefault="00211C25" w:rsidP="00211C25">
      <w:r w:rsidRPr="00211C25">
        <w:t>If an organization does business with the federal government, they are subject to the laws that deal with government employees and contractors. Laws like affirmative action, mandatory drug screening, and dealing with disabled employees are all examples of laws that those who have contractual business dealings with the federal government.</w:t>
      </w:r>
    </w:p>
    <w:p w14:paraId="507ED6B6" w14:textId="77777777" w:rsidR="00211C25" w:rsidRPr="00211C25" w:rsidRDefault="00211C25" w:rsidP="00211C25"/>
    <w:p w14:paraId="1448CE38" w14:textId="77777777" w:rsidR="00211C25" w:rsidRPr="00211C25" w:rsidRDefault="00211C25" w:rsidP="00211C25">
      <w:r w:rsidRPr="00211C25">
        <w:rPr>
          <w:i/>
          <w:iCs/>
        </w:rPr>
        <w:t>Industry and occupation</w:t>
      </w:r>
    </w:p>
    <w:p w14:paraId="481BEBF2" w14:textId="58B6D4D4" w:rsidR="00211C25" w:rsidRDefault="00211C25" w:rsidP="00211C25">
      <w:r w:rsidRPr="00211C25">
        <w:t>Some laws only apply to workers in certain industries. For example, in the employees are not unionized, the National Labor Relations Act will not apply to employees in that organization. There are specific laws about safety, drug use, and employee protection, but they vary according to industry. The laws that apply to the transportation industry don’t necessarily apply to the healthcare industry.</w:t>
      </w:r>
    </w:p>
    <w:p w14:paraId="790FA0E7" w14:textId="77777777" w:rsidR="00211C25" w:rsidRDefault="00211C25">
      <w:r>
        <w:br w:type="page"/>
      </w:r>
    </w:p>
    <w:p w14:paraId="474FBA9C" w14:textId="5C0C8D35" w:rsidR="00211C25" w:rsidRDefault="0044521F" w:rsidP="0044521F">
      <w:pPr>
        <w:jc w:val="center"/>
      </w:pPr>
      <w:r>
        <w:rPr>
          <w:noProof/>
        </w:rPr>
        <w:drawing>
          <wp:inline distT="0" distB="0" distL="0" distR="0" wp14:anchorId="0822D530" wp14:editId="6A7D17F2">
            <wp:extent cx="3098800" cy="17399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pic:cNvPicPr/>
                  </pic:nvPicPr>
                  <pic:blipFill>
                    <a:blip r:embed="rId61">
                      <a:extLst>
                        <a:ext uri="{28A0092B-C50C-407E-A947-70E740481C1C}">
                          <a14:useLocalDpi xmlns:a14="http://schemas.microsoft.com/office/drawing/2010/main" val="0"/>
                        </a:ext>
                      </a:extLst>
                    </a:blip>
                    <a:stretch>
                      <a:fillRect/>
                    </a:stretch>
                  </pic:blipFill>
                  <pic:spPr>
                    <a:xfrm>
                      <a:off x="0" y="0"/>
                      <a:ext cx="3098800" cy="1739900"/>
                    </a:xfrm>
                    <a:prstGeom prst="rect">
                      <a:avLst/>
                    </a:prstGeom>
                  </pic:spPr>
                </pic:pic>
              </a:graphicData>
            </a:graphic>
          </wp:inline>
        </w:drawing>
      </w:r>
    </w:p>
    <w:p w14:paraId="6892127A" w14:textId="46DBC58F" w:rsidR="0044521F" w:rsidRDefault="0044521F" w:rsidP="0044521F">
      <w:pPr>
        <w:jc w:val="center"/>
      </w:pPr>
    </w:p>
    <w:p w14:paraId="789BD5B5" w14:textId="456699FE" w:rsidR="0044521F" w:rsidRPr="0044521F" w:rsidRDefault="0044521F" w:rsidP="0044521F">
      <w:pPr>
        <w:jc w:val="center"/>
      </w:pPr>
      <w:r w:rsidRPr="0044521F">
        <w:t>Time:  4 minutes</w:t>
      </w:r>
    </w:p>
    <w:p w14:paraId="0D626649" w14:textId="0C2E81F7" w:rsidR="0044521F" w:rsidRPr="0044521F" w:rsidRDefault="0044521F" w:rsidP="0044521F">
      <w:pPr>
        <w:jc w:val="center"/>
      </w:pPr>
      <w:r w:rsidRPr="0044521F">
        <w:t>Running time: 62 minutes</w:t>
      </w:r>
    </w:p>
    <w:p w14:paraId="12FAB6CB" w14:textId="77777777" w:rsidR="0044521F" w:rsidRPr="0044521F" w:rsidRDefault="0044521F" w:rsidP="0044521F">
      <w:r w:rsidRPr="0044521F">
        <w:t> </w:t>
      </w:r>
    </w:p>
    <w:p w14:paraId="37434D08" w14:textId="77777777" w:rsidR="0044521F" w:rsidRPr="0044521F" w:rsidRDefault="0044521F" w:rsidP="0044521F">
      <w:r w:rsidRPr="0044521F">
        <w:rPr>
          <w:b/>
          <w:bCs/>
        </w:rPr>
        <w:t>Objective</w:t>
      </w:r>
      <w:r w:rsidRPr="0044521F">
        <w:t>: Describe the employment at will doctrine.</w:t>
      </w:r>
    </w:p>
    <w:p w14:paraId="2BEF0A18" w14:textId="77777777" w:rsidR="0044521F" w:rsidRPr="0044521F" w:rsidRDefault="0044521F" w:rsidP="0044521F">
      <w:r w:rsidRPr="0044521F">
        <w:rPr>
          <w:b/>
          <w:bCs/>
        </w:rPr>
        <w:t>Description</w:t>
      </w:r>
      <w:r w:rsidRPr="0044521F">
        <w:t>: Describe Employment at Will and other rights and responsibilities</w:t>
      </w:r>
    </w:p>
    <w:p w14:paraId="0C62FA90" w14:textId="77777777" w:rsidR="0044521F" w:rsidRPr="0044521F" w:rsidRDefault="0044521F" w:rsidP="0044521F">
      <w:r w:rsidRPr="0044521F">
        <w:rPr>
          <w:b/>
          <w:bCs/>
        </w:rPr>
        <w:t>Instructional Method</w:t>
      </w:r>
      <w:r w:rsidRPr="0044521F">
        <w:t>: Lecture/Discussion </w:t>
      </w:r>
    </w:p>
    <w:p w14:paraId="4C33107F" w14:textId="77777777" w:rsidR="0044521F" w:rsidRPr="0044521F" w:rsidRDefault="0044521F" w:rsidP="0044521F">
      <w:r w:rsidRPr="0044521F">
        <w:t> </w:t>
      </w:r>
    </w:p>
    <w:p w14:paraId="5E0CBC17" w14:textId="77777777" w:rsidR="0044521F" w:rsidRPr="0044521F" w:rsidRDefault="0044521F" w:rsidP="0044521F">
      <w:r w:rsidRPr="0044521F">
        <w:rPr>
          <w:b/>
          <w:bCs/>
        </w:rPr>
        <w:t>Script</w:t>
      </w:r>
      <w:r w:rsidRPr="0044521F">
        <w:t>: </w:t>
      </w:r>
    </w:p>
    <w:p w14:paraId="2998A409" w14:textId="6F3C884A" w:rsidR="0044521F" w:rsidRDefault="0044521F" w:rsidP="0044521F">
      <w:r w:rsidRPr="0044521F">
        <w:t xml:space="preserve">Employment law is, essentially, the legal spelling out of the rights employees have under the law, and the responsibilities that employers carry under the law. In the U.S., we operate under a doctrine of </w:t>
      </w:r>
      <w:r w:rsidRPr="0044521F">
        <w:rPr>
          <w:b/>
          <w:bCs/>
          <w:i/>
          <w:iCs/>
        </w:rPr>
        <w:t>employment at will</w:t>
      </w:r>
      <w:r w:rsidRPr="0044521F">
        <w:rPr>
          <w:i/>
          <w:iCs/>
        </w:rPr>
        <w:t>.</w:t>
      </w:r>
      <w:r w:rsidRPr="0044521F">
        <w:t xml:space="preserve"> This doctrine, stated simply, means that unless there is a duly executed employment contract, an employer or employee can end an employment relationship at any time, and for any reason not already protected by law.</w:t>
      </w:r>
    </w:p>
    <w:p w14:paraId="00457B7E" w14:textId="77777777" w:rsidR="0044521F" w:rsidRPr="0044521F" w:rsidRDefault="0044521F" w:rsidP="0044521F"/>
    <w:p w14:paraId="5FD9B367" w14:textId="77777777" w:rsidR="0044521F" w:rsidRPr="0044521F" w:rsidRDefault="0044521F" w:rsidP="0044521F">
      <w:r w:rsidRPr="0044521F">
        <w:rPr>
          <w:b/>
          <w:bCs/>
        </w:rPr>
        <w:t>Ask</w:t>
      </w:r>
      <w:r w:rsidRPr="0044521F">
        <w:t xml:space="preserve">:  </w:t>
      </w:r>
    </w:p>
    <w:p w14:paraId="3DC450DB" w14:textId="049F46F3" w:rsidR="0044521F" w:rsidRDefault="0044521F" w:rsidP="0044521F">
      <w:pPr>
        <w:numPr>
          <w:ilvl w:val="0"/>
          <w:numId w:val="15"/>
        </w:numPr>
      </w:pPr>
      <w:r w:rsidRPr="0044521F">
        <w:t>Have you ever left a job or been fired using employment at will?</w:t>
      </w:r>
    </w:p>
    <w:p w14:paraId="2F5EC49D" w14:textId="194A7D48" w:rsidR="0044521F" w:rsidRDefault="0044521F" w:rsidP="0044521F">
      <w:pPr>
        <w:numPr>
          <w:ilvl w:val="0"/>
          <w:numId w:val="15"/>
        </w:numPr>
      </w:pPr>
      <w:r w:rsidRPr="0044521F">
        <w:t>What are other things that employees expect on the job or that employers are responsible to provide?</w:t>
      </w:r>
    </w:p>
    <w:p w14:paraId="59B4FF95" w14:textId="77777777" w:rsidR="0044521F" w:rsidRPr="0044521F" w:rsidRDefault="0044521F" w:rsidP="0044521F">
      <w:pPr>
        <w:ind w:left="360"/>
      </w:pPr>
    </w:p>
    <w:p w14:paraId="61A999D1" w14:textId="77777777" w:rsidR="0044521F" w:rsidRPr="0044521F" w:rsidRDefault="0044521F" w:rsidP="0044521F">
      <w:r w:rsidRPr="0044521F">
        <w:rPr>
          <w:b/>
          <w:bCs/>
        </w:rPr>
        <w:t>Facilitator Notes:</w:t>
      </w:r>
      <w:r w:rsidRPr="0044521F">
        <w:t> </w:t>
      </w:r>
    </w:p>
    <w:p w14:paraId="427EDE83" w14:textId="77777777" w:rsidR="0044521F" w:rsidRPr="0044521F" w:rsidRDefault="0044521F" w:rsidP="0044521F">
      <w:r w:rsidRPr="0044521F">
        <w:rPr>
          <w:i/>
          <w:iCs/>
        </w:rPr>
        <w:t>Equal Employment Opportunity and Discrimination</w:t>
      </w:r>
    </w:p>
    <w:p w14:paraId="182B1D89" w14:textId="39EB5590" w:rsidR="0044521F" w:rsidRDefault="0044521F" w:rsidP="0044521F">
      <w:r w:rsidRPr="0044521F">
        <w:t>Employers are required to provide a workplace free of discriminatory practices. Employees should expect the employer to abide by the terms of the Civil Rights Act of 1963, the Fair Labor Standards Act, the Americans with Disabilities, the Age Discrimination in Employment Act, and the Equal Pay Act are all laws that employees should expect to be enforced within the workplace.</w:t>
      </w:r>
    </w:p>
    <w:p w14:paraId="143E3561" w14:textId="77777777" w:rsidR="0044521F" w:rsidRPr="0044521F" w:rsidRDefault="0044521F" w:rsidP="0044521F"/>
    <w:p w14:paraId="4918D15C" w14:textId="77777777" w:rsidR="0044521F" w:rsidRPr="0044521F" w:rsidRDefault="0044521F" w:rsidP="0044521F">
      <w:r w:rsidRPr="0044521F">
        <w:rPr>
          <w:i/>
          <w:iCs/>
        </w:rPr>
        <w:t>The Right to Collectively Bargain</w:t>
      </w:r>
    </w:p>
    <w:p w14:paraId="58247FED" w14:textId="31928954" w:rsidR="0044521F" w:rsidRDefault="0044521F" w:rsidP="0044521F">
      <w:r w:rsidRPr="0044521F">
        <w:t>Under the National Labor Relations Act, employees have the right to form labor unions and to collectively bargain with the employer on issues such as working conditions, benefits, compensation, and more.</w:t>
      </w:r>
    </w:p>
    <w:p w14:paraId="5DAB331B" w14:textId="77777777" w:rsidR="0044521F" w:rsidRPr="0044521F" w:rsidRDefault="0044521F" w:rsidP="0044521F"/>
    <w:p w14:paraId="0B4C8835" w14:textId="77777777" w:rsidR="0044521F" w:rsidRPr="0044521F" w:rsidRDefault="0044521F" w:rsidP="0044521F">
      <w:r w:rsidRPr="0044521F">
        <w:rPr>
          <w:i/>
          <w:iCs/>
        </w:rPr>
        <w:t>Minimum Employment Standards</w:t>
      </w:r>
    </w:p>
    <w:p w14:paraId="12121C51" w14:textId="77777777" w:rsidR="0044521F" w:rsidRPr="0044521F" w:rsidRDefault="0044521F" w:rsidP="0044521F">
      <w:r w:rsidRPr="0044521F">
        <w:t>Some employment laws establish minimum standards that employees should expect to see in the workplace in terms of safety, minimum wages, exemptions from overtime for some employees, and the guarantee of overtime for others. These are non-negotiables that any employee should expect to be provided by their employer.</w:t>
      </w:r>
    </w:p>
    <w:p w14:paraId="5BD518B4" w14:textId="77777777" w:rsidR="0044521F" w:rsidRPr="0044521F" w:rsidRDefault="0044521F" w:rsidP="0044521F"/>
    <w:p w14:paraId="1921A3F5" w14:textId="77777777" w:rsidR="0044521F" w:rsidRPr="0044521F" w:rsidRDefault="0044521F" w:rsidP="0044521F">
      <w:r w:rsidRPr="0044521F">
        <w:br/>
      </w:r>
      <w:r w:rsidRPr="0044521F">
        <w:br/>
      </w:r>
    </w:p>
    <w:p w14:paraId="7836E6B9" w14:textId="77777777" w:rsidR="0044521F" w:rsidRPr="00211C25" w:rsidRDefault="0044521F" w:rsidP="0044521F"/>
    <w:p w14:paraId="2F6D2FA7" w14:textId="712D5A28" w:rsidR="00211C25" w:rsidRDefault="0044521F" w:rsidP="0044521F">
      <w:pPr>
        <w:jc w:val="center"/>
      </w:pPr>
      <w:r>
        <w:rPr>
          <w:noProof/>
        </w:rPr>
        <w:drawing>
          <wp:inline distT="0" distB="0" distL="0" distR="0" wp14:anchorId="64AEA049" wp14:editId="576C4F5C">
            <wp:extent cx="3086100" cy="1739900"/>
            <wp:effectExtent l="0" t="0" r="0" b="0"/>
            <wp:docPr id="13" name="Picture 13"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Graphical user interface, application&#10;&#10;Description automatically generated"/>
                    <pic:cNvPicPr/>
                  </pic:nvPicPr>
                  <pic:blipFill>
                    <a:blip r:embed="rId62">
                      <a:extLst>
                        <a:ext uri="{28A0092B-C50C-407E-A947-70E740481C1C}">
                          <a14:useLocalDpi xmlns:a14="http://schemas.microsoft.com/office/drawing/2010/main" val="0"/>
                        </a:ext>
                      </a:extLst>
                    </a:blip>
                    <a:stretch>
                      <a:fillRect/>
                    </a:stretch>
                  </pic:blipFill>
                  <pic:spPr>
                    <a:xfrm>
                      <a:off x="0" y="0"/>
                      <a:ext cx="3086100" cy="1739900"/>
                    </a:xfrm>
                    <a:prstGeom prst="rect">
                      <a:avLst/>
                    </a:prstGeom>
                  </pic:spPr>
                </pic:pic>
              </a:graphicData>
            </a:graphic>
          </wp:inline>
        </w:drawing>
      </w:r>
    </w:p>
    <w:p w14:paraId="73E89349" w14:textId="3C6740F2" w:rsidR="0044521F" w:rsidRDefault="0044521F" w:rsidP="0044521F">
      <w:pPr>
        <w:jc w:val="center"/>
      </w:pPr>
    </w:p>
    <w:p w14:paraId="4814B844" w14:textId="26AA1251" w:rsidR="0044521F" w:rsidRPr="0044521F" w:rsidRDefault="0044521F" w:rsidP="0044521F">
      <w:pPr>
        <w:jc w:val="center"/>
      </w:pPr>
      <w:r w:rsidRPr="0044521F">
        <w:t>Time:  18 minutes</w:t>
      </w:r>
    </w:p>
    <w:p w14:paraId="5DEDE04B" w14:textId="658D68EB" w:rsidR="0044521F" w:rsidRPr="0044521F" w:rsidRDefault="0044521F" w:rsidP="0044521F">
      <w:pPr>
        <w:jc w:val="center"/>
      </w:pPr>
      <w:r w:rsidRPr="0044521F">
        <w:t>Running time: 90 minutes</w:t>
      </w:r>
    </w:p>
    <w:p w14:paraId="09C2840D" w14:textId="77777777" w:rsidR="0044521F" w:rsidRPr="0044521F" w:rsidRDefault="0044521F" w:rsidP="0044521F">
      <w:r w:rsidRPr="0044521F">
        <w:t> </w:t>
      </w:r>
    </w:p>
    <w:p w14:paraId="0650A24B" w14:textId="77777777" w:rsidR="0044521F" w:rsidRPr="0044521F" w:rsidRDefault="0044521F" w:rsidP="0044521F">
      <w:r w:rsidRPr="0044521F">
        <w:rPr>
          <w:b/>
          <w:bCs/>
        </w:rPr>
        <w:t>Objective</w:t>
      </w:r>
      <w:r w:rsidRPr="0044521F">
        <w:t>: Discuss the employer/employee relationship.</w:t>
      </w:r>
    </w:p>
    <w:p w14:paraId="5E6EDA3B" w14:textId="77777777" w:rsidR="0044521F" w:rsidRPr="0044521F" w:rsidRDefault="0044521F" w:rsidP="0044521F">
      <w:r w:rsidRPr="0044521F">
        <w:rPr>
          <w:b/>
          <w:bCs/>
        </w:rPr>
        <w:t>Description</w:t>
      </w:r>
      <w:r w:rsidRPr="0044521F">
        <w:t>: Have students describe types of employment status and their relationship with their employer</w:t>
      </w:r>
    </w:p>
    <w:p w14:paraId="5DB6F21B" w14:textId="77777777" w:rsidR="0044521F" w:rsidRPr="0044521F" w:rsidRDefault="0044521F" w:rsidP="0044521F">
      <w:r w:rsidRPr="0044521F">
        <w:rPr>
          <w:b/>
          <w:bCs/>
        </w:rPr>
        <w:t>Instructional Method</w:t>
      </w:r>
      <w:r w:rsidRPr="0044521F">
        <w:t>: Lecture - Exercise </w:t>
      </w:r>
    </w:p>
    <w:p w14:paraId="4E72EC7F" w14:textId="77777777" w:rsidR="0044521F" w:rsidRPr="0044521F" w:rsidRDefault="0044521F" w:rsidP="0044521F">
      <w:r w:rsidRPr="0044521F">
        <w:t> </w:t>
      </w:r>
    </w:p>
    <w:p w14:paraId="29E79330" w14:textId="77777777" w:rsidR="0044521F" w:rsidRPr="0044521F" w:rsidRDefault="0044521F" w:rsidP="0044521F">
      <w:r w:rsidRPr="0044521F">
        <w:rPr>
          <w:b/>
          <w:bCs/>
        </w:rPr>
        <w:t>Script</w:t>
      </w:r>
      <w:r w:rsidRPr="0044521F">
        <w:t>: </w:t>
      </w:r>
    </w:p>
    <w:p w14:paraId="3406641E" w14:textId="77777777" w:rsidR="0044521F" w:rsidRPr="0044521F" w:rsidRDefault="0044521F" w:rsidP="0044521F">
      <w:r w:rsidRPr="0044521F">
        <w:t>Part of creating a job is determining what kind of position it will be. Establishing an employee/employer relationship</w:t>
      </w:r>
      <w:r w:rsidRPr="0044521F">
        <w:rPr>
          <w:b/>
          <w:bCs/>
        </w:rPr>
        <w:t xml:space="preserve"> </w:t>
      </w:r>
      <w:r w:rsidRPr="0044521F">
        <w:t xml:space="preserve">occurs during the job analysis process. The Fair Labor Standards Act provides guidance for the correct classification of employees. </w:t>
      </w:r>
    </w:p>
    <w:p w14:paraId="743B97E8" w14:textId="77777777" w:rsidR="0044521F" w:rsidRPr="0044521F" w:rsidRDefault="0044521F" w:rsidP="0044521F">
      <w:r w:rsidRPr="0044521F">
        <w:t xml:space="preserve"> </w:t>
      </w:r>
    </w:p>
    <w:p w14:paraId="2D3F8449" w14:textId="77777777" w:rsidR="0044521F" w:rsidRPr="0044521F" w:rsidRDefault="0044521F" w:rsidP="0044521F">
      <w:r w:rsidRPr="0044521F">
        <w:rPr>
          <w:b/>
          <w:bCs/>
        </w:rPr>
        <w:t>Exercise</w:t>
      </w:r>
      <w:r w:rsidRPr="0044521F">
        <w:t>: Types of Employees</w:t>
      </w:r>
    </w:p>
    <w:p w14:paraId="78C2B8A9" w14:textId="77777777" w:rsidR="0044521F" w:rsidRPr="0044521F" w:rsidRDefault="0044521F" w:rsidP="0044521F">
      <w:pPr>
        <w:numPr>
          <w:ilvl w:val="0"/>
          <w:numId w:val="16"/>
        </w:numPr>
      </w:pPr>
      <w:r w:rsidRPr="0044521F">
        <w:t>Break students into 5 groups (one for each type of employee)</w:t>
      </w:r>
    </w:p>
    <w:p w14:paraId="61332AEC" w14:textId="77777777" w:rsidR="0044521F" w:rsidRPr="0044521F" w:rsidRDefault="0044521F" w:rsidP="0044521F">
      <w:pPr>
        <w:numPr>
          <w:ilvl w:val="0"/>
          <w:numId w:val="16"/>
        </w:numPr>
      </w:pPr>
      <w:r w:rsidRPr="0044521F">
        <w:t>Have them discuss and research their type of employee (answer the 5 questions) – 5 minutes</w:t>
      </w:r>
    </w:p>
    <w:p w14:paraId="03027F92" w14:textId="77777777" w:rsidR="0044521F" w:rsidRPr="0044521F" w:rsidRDefault="0044521F" w:rsidP="0044521F">
      <w:pPr>
        <w:numPr>
          <w:ilvl w:val="0"/>
          <w:numId w:val="16"/>
        </w:numPr>
      </w:pPr>
      <w:r w:rsidRPr="0044521F">
        <w:t>Create a chart on the whiteboard to document the 5 questions</w:t>
      </w:r>
    </w:p>
    <w:p w14:paraId="11E4C3BB" w14:textId="7CFEE1C0" w:rsidR="0044521F" w:rsidRDefault="0044521F" w:rsidP="0044521F">
      <w:pPr>
        <w:numPr>
          <w:ilvl w:val="0"/>
          <w:numId w:val="16"/>
        </w:numPr>
      </w:pPr>
      <w:r w:rsidRPr="0044521F">
        <w:t>As each group reports on their type of employee fill in the chart and add info they forgot. – 3 minutes</w:t>
      </w:r>
    </w:p>
    <w:p w14:paraId="59276F8B" w14:textId="77777777" w:rsidR="0044521F" w:rsidRPr="0044521F" w:rsidRDefault="0044521F" w:rsidP="0044521F">
      <w:pPr>
        <w:numPr>
          <w:ilvl w:val="0"/>
          <w:numId w:val="16"/>
        </w:numPr>
      </w:pPr>
    </w:p>
    <w:p w14:paraId="10359F8D" w14:textId="58EF1DCF" w:rsidR="0044521F" w:rsidRDefault="0044521F" w:rsidP="0044521F">
      <w:r w:rsidRPr="0044521F">
        <w:rPr>
          <w:b/>
          <w:bCs/>
        </w:rPr>
        <w:t>Note</w:t>
      </w:r>
      <w:r w:rsidRPr="0044521F">
        <w:t>:  Be sure to explain the differences with the independent contractor.</w:t>
      </w:r>
    </w:p>
    <w:p w14:paraId="685760C5" w14:textId="77777777" w:rsidR="0044521F" w:rsidRPr="0044521F" w:rsidRDefault="0044521F" w:rsidP="0044521F"/>
    <w:p w14:paraId="74369AB1" w14:textId="77777777" w:rsidR="0044521F" w:rsidRPr="0044521F" w:rsidRDefault="0044521F" w:rsidP="0044521F">
      <w:r w:rsidRPr="0044521F">
        <w:rPr>
          <w:b/>
          <w:bCs/>
        </w:rPr>
        <w:t>Facilitator Notes:</w:t>
      </w:r>
      <w:r w:rsidRPr="0044521F">
        <w:t> </w:t>
      </w:r>
    </w:p>
    <w:p w14:paraId="6DD97A86" w14:textId="77777777" w:rsidR="0044521F" w:rsidRPr="0044521F" w:rsidRDefault="0044521F" w:rsidP="0044521F">
      <w:r w:rsidRPr="0044521F">
        <w:t>Types of employees</w:t>
      </w:r>
    </w:p>
    <w:p w14:paraId="4B3E5B31" w14:textId="77777777" w:rsidR="0044521F" w:rsidRPr="0044521F" w:rsidRDefault="0044521F" w:rsidP="0044521F">
      <w:pPr>
        <w:numPr>
          <w:ilvl w:val="0"/>
          <w:numId w:val="17"/>
        </w:numPr>
      </w:pPr>
      <w:r w:rsidRPr="0044521F">
        <w:rPr>
          <w:b/>
          <w:bCs/>
        </w:rPr>
        <w:t>Full-time employee</w:t>
      </w:r>
      <w:r w:rsidRPr="0044521F">
        <w:t xml:space="preserve">- The FLSA does not distinguish between full- and part-time employees. However, it does dictate the payment of overtime for hours worked in excess of 40 in a workweek. There is no limit on the number of hours an employee can work in a given workweek unless they are 16 or younger. Typically, if employees are considered full-time, they are benefits-eligible. The IRS provides guidance for </w:t>
      </w:r>
      <w:hyperlink r:id="rId63" w:history="1">
        <w:r w:rsidRPr="0044521F">
          <w:rPr>
            <w:rStyle w:val="Hyperlink"/>
          </w:rPr>
          <w:t>identifying full-time employees.</w:t>
        </w:r>
      </w:hyperlink>
    </w:p>
    <w:p w14:paraId="323D5206" w14:textId="77777777" w:rsidR="0044521F" w:rsidRPr="0044521F" w:rsidRDefault="0044521F" w:rsidP="0044521F">
      <w:pPr>
        <w:numPr>
          <w:ilvl w:val="0"/>
          <w:numId w:val="17"/>
        </w:numPr>
      </w:pPr>
      <w:r w:rsidRPr="0044521F">
        <w:rPr>
          <w:b/>
          <w:bCs/>
        </w:rPr>
        <w:t>Part-time employees</w:t>
      </w:r>
      <w:r w:rsidRPr="0044521F">
        <w:t>- Again, the FLSA doesn’t distinguish part-time employees, but the Affordable Care Act does. Under this law, employees are considered full-time and benefits-eligible if they work an average of 30 hours per week or 130 hours per month.</w:t>
      </w:r>
    </w:p>
    <w:p w14:paraId="7580873E" w14:textId="77777777" w:rsidR="0044521F" w:rsidRPr="0044521F" w:rsidRDefault="0044521F" w:rsidP="0044521F">
      <w:pPr>
        <w:numPr>
          <w:ilvl w:val="0"/>
          <w:numId w:val="17"/>
        </w:numPr>
      </w:pPr>
      <w:r w:rsidRPr="0044521F">
        <w:rPr>
          <w:b/>
          <w:bCs/>
        </w:rPr>
        <w:t>Temporary/Seasonal workers</w:t>
      </w:r>
      <w:r w:rsidRPr="0044521F">
        <w:t>- Temporary and seasonal employees are still subject to all major employment laws and their protections, even though their engagement with the organization is short-lived.</w:t>
      </w:r>
    </w:p>
    <w:p w14:paraId="5ED15846" w14:textId="77777777" w:rsidR="0044521F" w:rsidRPr="0044521F" w:rsidRDefault="0044521F" w:rsidP="0044521F">
      <w:pPr>
        <w:numPr>
          <w:ilvl w:val="0"/>
          <w:numId w:val="17"/>
        </w:numPr>
      </w:pPr>
      <w:r w:rsidRPr="0044521F">
        <w:rPr>
          <w:b/>
          <w:bCs/>
        </w:rPr>
        <w:t>Interns</w:t>
      </w:r>
      <w:r w:rsidRPr="0044521F">
        <w:t>- Interns can be a touchy topic for employers. Historically, interns had basically no rights and were seen essentially as free labor. However, in some states, interns are required to receive at a minimum worker’s compensation benefits in the event they are injured on the job. Many states and localities require that interns be paid at least minimum wage as well.</w:t>
      </w:r>
    </w:p>
    <w:p w14:paraId="20344DEC" w14:textId="77777777" w:rsidR="0044521F" w:rsidRPr="0044521F" w:rsidRDefault="0044521F" w:rsidP="0044521F">
      <w:r w:rsidRPr="0044521F">
        <w:t>Independent Contractors</w:t>
      </w:r>
    </w:p>
    <w:p w14:paraId="119E1E12" w14:textId="77777777" w:rsidR="0044521F" w:rsidRPr="0044521F" w:rsidRDefault="0044521F" w:rsidP="0044521F">
      <w:r w:rsidRPr="0044521F">
        <w:br/>
        <w:t>What is an independent contractor?</w:t>
      </w:r>
    </w:p>
    <w:p w14:paraId="79F44904" w14:textId="77777777" w:rsidR="0044521F" w:rsidRPr="0044521F" w:rsidRDefault="0044521F" w:rsidP="0044521F">
      <w:r w:rsidRPr="0044521F">
        <w:br/>
        <w:t>An independent contractor is a professional in a field of study who is hired by an organization to work on a contractual basis for a specific job and period of time. These experts are self-employed and pay their own taxes, and are not covered by health insurance benefits.</w:t>
      </w:r>
    </w:p>
    <w:p w14:paraId="2BA20C4D" w14:textId="77777777" w:rsidR="0044521F" w:rsidRPr="0044521F" w:rsidRDefault="0044521F" w:rsidP="0044521F">
      <w:r w:rsidRPr="0044521F">
        <w:br/>
        <w:t>Why do employers use independent contractors?</w:t>
      </w:r>
    </w:p>
    <w:p w14:paraId="02BEA48B" w14:textId="77777777" w:rsidR="0044521F" w:rsidRPr="0044521F" w:rsidRDefault="0044521F" w:rsidP="0044521F">
      <w:r w:rsidRPr="0044521F">
        <w:br/>
        <w:t>Employers use independent contractors to bring in special skills for short-term projects that they may not have in their organization. These individuals can be experts in any number of fields. For example, an organization might hire an independent contractor to develop its employee handbook or provide training for employees.</w:t>
      </w:r>
    </w:p>
    <w:p w14:paraId="66BB0F4F" w14:textId="77777777" w:rsidR="0044521F" w:rsidRPr="0044521F" w:rsidRDefault="0044521F" w:rsidP="0044521F">
      <w:r w:rsidRPr="0044521F">
        <w:br/>
      </w:r>
      <w:r w:rsidRPr="0044521F">
        <w:br/>
        <w:t>Determining Employment Status</w:t>
      </w:r>
    </w:p>
    <w:p w14:paraId="314726FD" w14:textId="77777777" w:rsidR="0044521F" w:rsidRPr="0044521F" w:rsidRDefault="0044521F" w:rsidP="0044521F">
      <w:r w:rsidRPr="0044521F">
        <w:t>Employers can’t call just anyone an independent contractor to avoid paying for benefits or abiding by employment laws. There are specific requirements for independent contractors.</w:t>
      </w:r>
    </w:p>
    <w:p w14:paraId="11AF87DD" w14:textId="77777777" w:rsidR="0044521F" w:rsidRPr="0044521F" w:rsidRDefault="0044521F" w:rsidP="0044521F">
      <w:pPr>
        <w:numPr>
          <w:ilvl w:val="0"/>
          <w:numId w:val="18"/>
        </w:numPr>
      </w:pPr>
      <w:r w:rsidRPr="0044521F">
        <w:t>Independent contractors have the right to control when, where, and how work is performed. They don’t have to punch a time clock and they don’t have to work at your location.</w:t>
      </w:r>
    </w:p>
    <w:p w14:paraId="15FBD57F" w14:textId="77777777" w:rsidR="0044521F" w:rsidRPr="0044521F" w:rsidRDefault="0044521F" w:rsidP="0044521F">
      <w:pPr>
        <w:numPr>
          <w:ilvl w:val="0"/>
          <w:numId w:val="18"/>
        </w:numPr>
      </w:pPr>
      <w:r w:rsidRPr="0044521F">
        <w:t>The contract is defined by time constraints</w:t>
      </w:r>
    </w:p>
    <w:p w14:paraId="793A230E" w14:textId="77777777" w:rsidR="0044521F" w:rsidRPr="0044521F" w:rsidRDefault="0044521F" w:rsidP="0044521F">
      <w:pPr>
        <w:numPr>
          <w:ilvl w:val="0"/>
          <w:numId w:val="18"/>
        </w:numPr>
      </w:pPr>
      <w:r w:rsidRPr="0044521F">
        <w:t>The work requires unique skills and/or education.</w:t>
      </w:r>
    </w:p>
    <w:p w14:paraId="465FB996" w14:textId="77777777" w:rsidR="0044521F" w:rsidRPr="0044521F" w:rsidRDefault="0044521F" w:rsidP="0044521F">
      <w:pPr>
        <w:numPr>
          <w:ilvl w:val="0"/>
          <w:numId w:val="18"/>
        </w:numPr>
      </w:pPr>
      <w:r w:rsidRPr="0044521F">
        <w:t>There is a contract that determines expected results and compensation.</w:t>
      </w:r>
    </w:p>
    <w:p w14:paraId="615F7FBD" w14:textId="77777777" w:rsidR="0044521F" w:rsidRPr="0044521F" w:rsidRDefault="0044521F" w:rsidP="0044521F">
      <w:r w:rsidRPr="0044521F">
        <w:br/>
      </w:r>
      <w:r w:rsidRPr="0044521F">
        <w:rPr>
          <w:b/>
          <w:bCs/>
        </w:rPr>
        <w:t>Right to control test</w:t>
      </w:r>
      <w:r w:rsidRPr="0044521F">
        <w:t>- A test to determine if a worker is an employee or an independent contractor. The test measures whether or not the employer has the right to control where, when, and how the job is accomplished.</w:t>
      </w:r>
    </w:p>
    <w:p w14:paraId="27B4641B" w14:textId="217DB021" w:rsidR="0044521F" w:rsidRDefault="0044521F" w:rsidP="0044521F">
      <w:r w:rsidRPr="0044521F">
        <w:br/>
        <w:t>If an employer has the right to control the manner in which the job is performed, they cannot be classified as an independent contractor and should instead be considered an employee.</w:t>
      </w:r>
    </w:p>
    <w:p w14:paraId="6DDAAA11" w14:textId="77777777" w:rsidR="0044521F" w:rsidRDefault="0044521F">
      <w:r>
        <w:br w:type="page"/>
      </w:r>
    </w:p>
    <w:p w14:paraId="530C7F55" w14:textId="414409BA" w:rsidR="0044521F" w:rsidRDefault="0044521F" w:rsidP="0044521F">
      <w:pPr>
        <w:jc w:val="center"/>
      </w:pPr>
      <w:r>
        <w:rPr>
          <w:noProof/>
        </w:rPr>
        <w:drawing>
          <wp:inline distT="0" distB="0" distL="0" distR="0" wp14:anchorId="104926A2" wp14:editId="0C5C054D">
            <wp:extent cx="3111500" cy="1752600"/>
            <wp:effectExtent l="0" t="0" r="0" b="0"/>
            <wp:docPr id="14" name="Picture 14" descr="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Graphical user interface&#10;&#10;Description automatically generated"/>
                    <pic:cNvPicPr/>
                  </pic:nvPicPr>
                  <pic:blipFill>
                    <a:blip r:embed="rId64">
                      <a:extLst>
                        <a:ext uri="{28A0092B-C50C-407E-A947-70E740481C1C}">
                          <a14:useLocalDpi xmlns:a14="http://schemas.microsoft.com/office/drawing/2010/main" val="0"/>
                        </a:ext>
                      </a:extLst>
                    </a:blip>
                    <a:stretch>
                      <a:fillRect/>
                    </a:stretch>
                  </pic:blipFill>
                  <pic:spPr>
                    <a:xfrm>
                      <a:off x="0" y="0"/>
                      <a:ext cx="3111500" cy="1752600"/>
                    </a:xfrm>
                    <a:prstGeom prst="rect">
                      <a:avLst/>
                    </a:prstGeom>
                  </pic:spPr>
                </pic:pic>
              </a:graphicData>
            </a:graphic>
          </wp:inline>
        </w:drawing>
      </w:r>
    </w:p>
    <w:p w14:paraId="6A360B98" w14:textId="3667BD0E" w:rsidR="0044521F" w:rsidRDefault="0044521F" w:rsidP="0044521F">
      <w:pPr>
        <w:jc w:val="center"/>
      </w:pPr>
    </w:p>
    <w:p w14:paraId="7B68098C" w14:textId="6241BC56" w:rsidR="0044521F" w:rsidRPr="0044521F" w:rsidRDefault="0044521F" w:rsidP="0044521F">
      <w:pPr>
        <w:jc w:val="center"/>
      </w:pPr>
      <w:r w:rsidRPr="0044521F">
        <w:t>Time: 15 minutes</w:t>
      </w:r>
    </w:p>
    <w:p w14:paraId="61432AA1" w14:textId="0EE30809" w:rsidR="0044521F" w:rsidRPr="0044521F" w:rsidRDefault="0044521F" w:rsidP="0044521F">
      <w:pPr>
        <w:jc w:val="center"/>
      </w:pPr>
      <w:r w:rsidRPr="0044521F">
        <w:t>Running time:  80 minutes</w:t>
      </w:r>
    </w:p>
    <w:p w14:paraId="68C75C8B" w14:textId="36B7FE1D" w:rsidR="0044521F" w:rsidRPr="0044521F" w:rsidRDefault="0044521F" w:rsidP="0044521F">
      <w:pPr>
        <w:jc w:val="center"/>
      </w:pPr>
    </w:p>
    <w:p w14:paraId="43363C94" w14:textId="77777777" w:rsidR="0044521F" w:rsidRPr="0044521F" w:rsidRDefault="0044521F" w:rsidP="0044521F">
      <w:r w:rsidRPr="0044521F">
        <w:rPr>
          <w:b/>
          <w:bCs/>
        </w:rPr>
        <w:t>Objective</w:t>
      </w:r>
      <w:r w:rsidRPr="0044521F">
        <w:t>: Determine the appropriate laws to apply to given employment situations.</w:t>
      </w:r>
    </w:p>
    <w:p w14:paraId="12BECBD1" w14:textId="77777777" w:rsidR="0044521F" w:rsidRPr="0044521F" w:rsidRDefault="0044521F" w:rsidP="0044521F">
      <w:r w:rsidRPr="0044521F">
        <w:rPr>
          <w:b/>
          <w:bCs/>
        </w:rPr>
        <w:t>Description</w:t>
      </w:r>
      <w:r w:rsidRPr="0044521F">
        <w:t>: Students will review the material by answering the questions on the slide.</w:t>
      </w:r>
    </w:p>
    <w:p w14:paraId="3C9DC06E" w14:textId="77777777" w:rsidR="0044521F" w:rsidRPr="0044521F" w:rsidRDefault="0044521F" w:rsidP="0044521F">
      <w:r w:rsidRPr="0044521F">
        <w:rPr>
          <w:b/>
          <w:bCs/>
        </w:rPr>
        <w:t>Instructional Method</w:t>
      </w:r>
      <w:r w:rsidRPr="0044521F">
        <w:t>: Pair and share discussions, exercises, homework</w:t>
      </w:r>
    </w:p>
    <w:p w14:paraId="0AEC1BF3" w14:textId="4B9C64E4" w:rsidR="0044521F" w:rsidRDefault="0044521F" w:rsidP="0044521F">
      <w:r w:rsidRPr="0044521F">
        <w:br/>
      </w:r>
      <w:r w:rsidRPr="0044521F">
        <w:rPr>
          <w:b/>
          <w:bCs/>
        </w:rPr>
        <w:t xml:space="preserve">Script: </w:t>
      </w:r>
      <w:r w:rsidRPr="0044521F">
        <w:rPr>
          <w:b/>
          <w:bCs/>
        </w:rPr>
        <w:br/>
      </w:r>
      <w:r w:rsidRPr="0044521F">
        <w:t xml:space="preserve">Did you know that 20 states in the U.S. still follow the federal minimum wage? Check out the Department of Labor page that illustrates </w:t>
      </w:r>
      <w:hyperlink r:id="rId65" w:history="1">
        <w:r w:rsidRPr="0044521F">
          <w:rPr>
            <w:rStyle w:val="Hyperlink"/>
          </w:rPr>
          <w:t>State Minimum Wage Laws</w:t>
        </w:r>
      </w:hyperlink>
      <w:r w:rsidRPr="0044521F">
        <w:t>. Do you think the federal minimum wage should be raised? If so, to what? If not, why not?</w:t>
      </w:r>
    </w:p>
    <w:p w14:paraId="49D76E2C" w14:textId="77777777" w:rsidR="0044521F" w:rsidRPr="0044521F" w:rsidRDefault="0044521F" w:rsidP="0044521F"/>
    <w:p w14:paraId="1EF8E08B" w14:textId="77777777" w:rsidR="0044521F" w:rsidRPr="0044521F" w:rsidRDefault="0044521F" w:rsidP="0044521F">
      <w:r w:rsidRPr="0044521F">
        <w:rPr>
          <w:b/>
          <w:bCs/>
        </w:rPr>
        <w:t>Discussion Prompts</w:t>
      </w:r>
      <w:r w:rsidRPr="0044521F">
        <w:rPr>
          <w:b/>
          <w:bCs/>
        </w:rPr>
        <w:br/>
        <w:t>State Employment Law Focus</w:t>
      </w:r>
    </w:p>
    <w:p w14:paraId="4CCAEEDD" w14:textId="77777777" w:rsidR="0044521F" w:rsidRPr="0044521F" w:rsidRDefault="0044521F" w:rsidP="0044521F">
      <w:pPr>
        <w:numPr>
          <w:ilvl w:val="0"/>
          <w:numId w:val="19"/>
        </w:numPr>
      </w:pPr>
      <w:r w:rsidRPr="0044521F">
        <w:t>The employment at will doctrine states that unless you have a contractual obligation, the employer/employee relationship can be terminated at any time for any legal reason. What are the legal reasons for termination, and how can an employer protect themselves from wrongful termination accusations?</w:t>
      </w:r>
    </w:p>
    <w:p w14:paraId="203A813C" w14:textId="68AA64AD" w:rsidR="0044521F" w:rsidRDefault="0044521F" w:rsidP="0044521F">
      <w:pPr>
        <w:numPr>
          <w:ilvl w:val="0"/>
          <w:numId w:val="19"/>
        </w:numPr>
      </w:pPr>
      <w:r w:rsidRPr="0044521F">
        <w:t>Explain and discuss employees vs independent contractors. Why can’t an employer just hire everyone as independent contractors and avoid the expense of offering benefits?</w:t>
      </w:r>
    </w:p>
    <w:p w14:paraId="6BE520C1" w14:textId="77777777" w:rsidR="0044521F" w:rsidRPr="0044521F" w:rsidRDefault="0044521F" w:rsidP="0044521F">
      <w:pPr>
        <w:ind w:left="360"/>
      </w:pPr>
    </w:p>
    <w:p w14:paraId="7F7C9251" w14:textId="77777777" w:rsidR="0044521F" w:rsidRPr="0044521F" w:rsidRDefault="0044521F" w:rsidP="0044521F">
      <w:r w:rsidRPr="0044521F">
        <w:rPr>
          <w:b/>
          <w:bCs/>
        </w:rPr>
        <w:t>Facilitator Notes:</w:t>
      </w:r>
    </w:p>
    <w:p w14:paraId="69061E1E" w14:textId="77777777" w:rsidR="0044521F" w:rsidRPr="0044521F" w:rsidRDefault="0044521F" w:rsidP="0044521F">
      <w:r w:rsidRPr="0044521F">
        <w:rPr>
          <w:b/>
          <w:bCs/>
        </w:rPr>
        <w:t>HR Skills Exercise</w:t>
      </w:r>
    </w:p>
    <w:p w14:paraId="2ABE45EF" w14:textId="77777777" w:rsidR="0044521F" w:rsidRPr="0044521F" w:rsidRDefault="0044521F" w:rsidP="0044521F">
      <w:r w:rsidRPr="0044521F">
        <w:t>Explain the doctrine of at-will employment and discuss how an employer might be sued for wrongful termination anyway in a short presentation suitable for educating management employees.</w:t>
      </w:r>
    </w:p>
    <w:p w14:paraId="608D9DEA" w14:textId="77777777" w:rsidR="0044521F" w:rsidRPr="0044521F" w:rsidRDefault="0044521F" w:rsidP="0044521F">
      <w:r w:rsidRPr="0044521F">
        <w:rPr>
          <w:b/>
          <w:bCs/>
        </w:rPr>
        <w:t>Case Law in the Spotlight</w:t>
      </w:r>
    </w:p>
    <w:p w14:paraId="33F00DC6" w14:textId="77777777" w:rsidR="0044521F" w:rsidRPr="0044521F" w:rsidRDefault="009417CB" w:rsidP="0044521F">
      <w:pPr>
        <w:numPr>
          <w:ilvl w:val="0"/>
          <w:numId w:val="20"/>
        </w:numPr>
      </w:pPr>
      <w:hyperlink r:id="rId66" w:history="1">
        <w:r w:rsidR="0044521F" w:rsidRPr="0044521F">
          <w:rPr>
            <w:rStyle w:val="Hyperlink"/>
          </w:rPr>
          <w:t>Community for Creative Non-Violence v. Reid 490 U.S. 730 (1989)</w:t>
        </w:r>
      </w:hyperlink>
      <w:r w:rsidR="0044521F" w:rsidRPr="0044521F">
        <w:t xml:space="preserve">- </w:t>
      </w:r>
      <w:r w:rsidR="0044521F" w:rsidRPr="0044521F">
        <w:rPr>
          <w:i/>
          <w:iCs/>
        </w:rPr>
        <w:t>Determining if a hired party is an employee or an independent contractor.</w:t>
      </w:r>
    </w:p>
    <w:p w14:paraId="1B4D30C2" w14:textId="77777777" w:rsidR="0044521F" w:rsidRPr="0044521F" w:rsidRDefault="009417CB" w:rsidP="0044521F">
      <w:pPr>
        <w:numPr>
          <w:ilvl w:val="0"/>
          <w:numId w:val="20"/>
        </w:numPr>
      </w:pPr>
      <w:hyperlink r:id="rId67" w:history="1">
        <w:proofErr w:type="spellStart"/>
        <w:r w:rsidR="0044521F" w:rsidRPr="0044521F">
          <w:rPr>
            <w:rStyle w:val="Hyperlink"/>
          </w:rPr>
          <w:t>Dukowitz</w:t>
        </w:r>
        <w:proofErr w:type="spellEnd"/>
        <w:r w:rsidR="0044521F" w:rsidRPr="0044521F">
          <w:rPr>
            <w:rStyle w:val="Hyperlink"/>
          </w:rPr>
          <w:t xml:space="preserve"> v. Hannon Security Services 841 N.W. 2d 147 (Minn. 2014)</w:t>
        </w:r>
      </w:hyperlink>
      <w:r w:rsidR="0044521F" w:rsidRPr="0044521F">
        <w:t xml:space="preserve">- </w:t>
      </w:r>
      <w:r w:rsidR="0044521F" w:rsidRPr="0044521F">
        <w:rPr>
          <w:i/>
          <w:iCs/>
        </w:rPr>
        <w:t>Wrongful termination of employment.</w:t>
      </w:r>
    </w:p>
    <w:p w14:paraId="7B54556B" w14:textId="77777777" w:rsidR="0044521F" w:rsidRPr="0044521F" w:rsidRDefault="009417CB" w:rsidP="0044521F">
      <w:pPr>
        <w:numPr>
          <w:ilvl w:val="0"/>
          <w:numId w:val="20"/>
        </w:numPr>
      </w:pPr>
      <w:hyperlink r:id="rId68" w:history="1">
        <w:r w:rsidR="0044521F" w:rsidRPr="0044521F">
          <w:rPr>
            <w:rStyle w:val="Hyperlink"/>
          </w:rPr>
          <w:t>Glatt v. Fox Searchlight Pictures 791 F. 3d 376 (2d Cir. 2015</w:t>
        </w:r>
      </w:hyperlink>
      <w:r w:rsidR="0044521F" w:rsidRPr="0044521F">
        <w:t xml:space="preserve">)- </w:t>
      </w:r>
      <w:r w:rsidR="0044521F" w:rsidRPr="0044521F">
        <w:rPr>
          <w:i/>
          <w:iCs/>
        </w:rPr>
        <w:t>Establishing if interns are employees</w:t>
      </w:r>
    </w:p>
    <w:p w14:paraId="6D5DECFE" w14:textId="77777777" w:rsidR="0044521F" w:rsidRPr="0044521F" w:rsidRDefault="009417CB" w:rsidP="0044521F">
      <w:pPr>
        <w:numPr>
          <w:ilvl w:val="0"/>
          <w:numId w:val="20"/>
        </w:numPr>
      </w:pPr>
      <w:hyperlink r:id="rId69" w:history="1">
        <w:proofErr w:type="spellStart"/>
        <w:r w:rsidR="0044521F" w:rsidRPr="0044521F">
          <w:rPr>
            <w:rStyle w:val="Hyperlink"/>
          </w:rPr>
          <w:t>Lemmerman</w:t>
        </w:r>
        <w:proofErr w:type="spellEnd"/>
        <w:r w:rsidR="0044521F" w:rsidRPr="0044521F">
          <w:rPr>
            <w:rStyle w:val="Hyperlink"/>
          </w:rPr>
          <w:t xml:space="preserve"> v. A.T. Williams Oil Co. 350 S.E.2d 83 (1986)</w:t>
        </w:r>
      </w:hyperlink>
      <w:r w:rsidR="0044521F" w:rsidRPr="0044521F">
        <w:t xml:space="preserve">- </w:t>
      </w:r>
      <w:r w:rsidR="0044521F" w:rsidRPr="0044521F">
        <w:rPr>
          <w:i/>
          <w:iCs/>
        </w:rPr>
        <w:t>Definition of an employee for Worker’s Compensation benefits.</w:t>
      </w:r>
    </w:p>
    <w:p w14:paraId="4759C7AE" w14:textId="77777777" w:rsidR="0044521F" w:rsidRPr="0044521F" w:rsidRDefault="0044521F" w:rsidP="0044521F">
      <w:r w:rsidRPr="0044521F">
        <w:rPr>
          <w:b/>
          <w:bCs/>
        </w:rPr>
        <w:t>Discussion Prompts</w:t>
      </w:r>
    </w:p>
    <w:p w14:paraId="5A4E3E58" w14:textId="77777777" w:rsidR="0044521F" w:rsidRPr="0044521F" w:rsidRDefault="0044521F" w:rsidP="0044521F">
      <w:pPr>
        <w:numPr>
          <w:ilvl w:val="0"/>
          <w:numId w:val="21"/>
        </w:numPr>
      </w:pPr>
      <w:r w:rsidRPr="0044521F">
        <w:t>The employment at will doctrine states that unless you have a contractual obligation, the employer/employee relationship can be terminated at any time for any legal reason. What are the legal reasons for termination, and how can an employer protect themselves from wrongful termination accusations?</w:t>
      </w:r>
    </w:p>
    <w:p w14:paraId="06BA9189" w14:textId="77777777" w:rsidR="0044521F" w:rsidRPr="0044521F" w:rsidRDefault="0044521F" w:rsidP="0044521F">
      <w:pPr>
        <w:numPr>
          <w:ilvl w:val="0"/>
          <w:numId w:val="21"/>
        </w:numPr>
      </w:pPr>
      <w:r w:rsidRPr="0044521F">
        <w:t>Explain and discuss employees vs independent contractors. Why can’t an employer just hire everyone as independent contractors and avoid the expense of offering benefits?</w:t>
      </w:r>
    </w:p>
    <w:p w14:paraId="3E6DE6E6" w14:textId="77777777" w:rsidR="0044521F" w:rsidRPr="0044521F" w:rsidRDefault="0044521F" w:rsidP="0044521F">
      <w:r w:rsidRPr="0044521F">
        <w:rPr>
          <w:b/>
          <w:bCs/>
        </w:rPr>
        <w:t>HR Skills Exercise</w:t>
      </w:r>
    </w:p>
    <w:p w14:paraId="193FCCE4" w14:textId="77777777" w:rsidR="0044521F" w:rsidRPr="0044521F" w:rsidRDefault="0044521F" w:rsidP="0044521F">
      <w:r w:rsidRPr="0044521F">
        <w:t>Explain the doctrine of at-will employment and discuss how an employer might be sued for wrongful termination anyway in a short presentation suitable for educating management employees.</w:t>
      </w:r>
    </w:p>
    <w:p w14:paraId="3FA3F74F" w14:textId="77777777" w:rsidR="0044521F" w:rsidRPr="0044521F" w:rsidRDefault="0044521F" w:rsidP="0044521F">
      <w:r w:rsidRPr="0044521F">
        <w:br/>
      </w:r>
      <w:r w:rsidRPr="0044521F">
        <w:rPr>
          <w:b/>
          <w:bCs/>
        </w:rPr>
        <w:t>Relevant Laws</w:t>
      </w:r>
    </w:p>
    <w:p w14:paraId="1053592F" w14:textId="77777777" w:rsidR="0044521F" w:rsidRPr="0044521F" w:rsidRDefault="0044521F" w:rsidP="0044521F">
      <w:pPr>
        <w:numPr>
          <w:ilvl w:val="0"/>
          <w:numId w:val="22"/>
        </w:numPr>
      </w:pPr>
      <w:r w:rsidRPr="0044521F">
        <w:t>Worker’s Compensation Act</w:t>
      </w:r>
    </w:p>
    <w:p w14:paraId="68911E7D" w14:textId="77777777" w:rsidR="0044521F" w:rsidRPr="0044521F" w:rsidRDefault="0044521F" w:rsidP="0044521F">
      <w:pPr>
        <w:numPr>
          <w:ilvl w:val="0"/>
          <w:numId w:val="22"/>
        </w:numPr>
      </w:pPr>
      <w:r w:rsidRPr="0044521F">
        <w:t>Railway Labor Act</w:t>
      </w:r>
    </w:p>
    <w:p w14:paraId="224B8704" w14:textId="77777777" w:rsidR="0044521F" w:rsidRPr="0044521F" w:rsidRDefault="0044521F" w:rsidP="0044521F">
      <w:pPr>
        <w:numPr>
          <w:ilvl w:val="0"/>
          <w:numId w:val="22"/>
        </w:numPr>
      </w:pPr>
      <w:r w:rsidRPr="0044521F">
        <w:t>National Labor Relations Act</w:t>
      </w:r>
    </w:p>
    <w:p w14:paraId="4687639E" w14:textId="77777777" w:rsidR="0044521F" w:rsidRPr="0044521F" w:rsidRDefault="0044521F" w:rsidP="0044521F">
      <w:pPr>
        <w:numPr>
          <w:ilvl w:val="0"/>
          <w:numId w:val="22"/>
        </w:numPr>
      </w:pPr>
      <w:r w:rsidRPr="0044521F">
        <w:t>Social Security Act</w:t>
      </w:r>
    </w:p>
    <w:p w14:paraId="530582F5" w14:textId="77777777" w:rsidR="0044521F" w:rsidRPr="0044521F" w:rsidRDefault="0044521F" w:rsidP="0044521F">
      <w:pPr>
        <w:numPr>
          <w:ilvl w:val="0"/>
          <w:numId w:val="22"/>
        </w:numPr>
      </w:pPr>
      <w:r w:rsidRPr="0044521F">
        <w:t>Fair Labor Standards Act</w:t>
      </w:r>
    </w:p>
    <w:p w14:paraId="157DD3B0" w14:textId="77777777" w:rsidR="0044521F" w:rsidRPr="0044521F" w:rsidRDefault="0044521F" w:rsidP="0044521F">
      <w:pPr>
        <w:numPr>
          <w:ilvl w:val="0"/>
          <w:numId w:val="22"/>
        </w:numPr>
      </w:pPr>
      <w:r w:rsidRPr="0044521F">
        <w:t>Labor-Management Relations Act</w:t>
      </w:r>
    </w:p>
    <w:p w14:paraId="172EC2E2" w14:textId="77777777" w:rsidR="0044521F" w:rsidRPr="0044521F" w:rsidRDefault="0044521F" w:rsidP="0044521F">
      <w:pPr>
        <w:numPr>
          <w:ilvl w:val="0"/>
          <w:numId w:val="22"/>
        </w:numPr>
      </w:pPr>
      <w:r w:rsidRPr="0044521F">
        <w:t>Title VII of the Civil Rights Act</w:t>
      </w:r>
    </w:p>
    <w:p w14:paraId="77F71790" w14:textId="77777777" w:rsidR="0044521F" w:rsidRPr="0044521F" w:rsidRDefault="0044521F" w:rsidP="0044521F">
      <w:pPr>
        <w:numPr>
          <w:ilvl w:val="0"/>
          <w:numId w:val="22"/>
        </w:numPr>
      </w:pPr>
      <w:r w:rsidRPr="0044521F">
        <w:t>Executive Order 11246</w:t>
      </w:r>
    </w:p>
    <w:p w14:paraId="5D4FE9BE" w14:textId="77777777" w:rsidR="0044521F" w:rsidRPr="0044521F" w:rsidRDefault="0044521F" w:rsidP="0044521F">
      <w:pPr>
        <w:numPr>
          <w:ilvl w:val="0"/>
          <w:numId w:val="22"/>
        </w:numPr>
      </w:pPr>
      <w:r w:rsidRPr="0044521F">
        <w:t>Age Discrimination in Employment Act</w:t>
      </w:r>
    </w:p>
    <w:p w14:paraId="5DC716BB" w14:textId="77777777" w:rsidR="0044521F" w:rsidRPr="0044521F" w:rsidRDefault="0044521F" w:rsidP="0044521F">
      <w:pPr>
        <w:numPr>
          <w:ilvl w:val="0"/>
          <w:numId w:val="22"/>
        </w:numPr>
      </w:pPr>
      <w:r w:rsidRPr="0044521F">
        <w:t>Occupational Safety and Health Act</w:t>
      </w:r>
    </w:p>
    <w:p w14:paraId="39BFF5AD" w14:textId="77777777" w:rsidR="0044521F" w:rsidRPr="0044521F" w:rsidRDefault="0044521F" w:rsidP="0044521F">
      <w:pPr>
        <w:numPr>
          <w:ilvl w:val="0"/>
          <w:numId w:val="22"/>
        </w:numPr>
      </w:pPr>
      <w:r w:rsidRPr="0044521F">
        <w:t>Rehabilitation Act</w:t>
      </w:r>
    </w:p>
    <w:p w14:paraId="1440BD59" w14:textId="77777777" w:rsidR="0044521F" w:rsidRPr="0044521F" w:rsidRDefault="0044521F" w:rsidP="0044521F">
      <w:pPr>
        <w:numPr>
          <w:ilvl w:val="0"/>
          <w:numId w:val="22"/>
        </w:numPr>
      </w:pPr>
      <w:r w:rsidRPr="0044521F">
        <w:t>Employee Retirement Income Security Act</w:t>
      </w:r>
    </w:p>
    <w:p w14:paraId="12ACCE76" w14:textId="77777777" w:rsidR="0044521F" w:rsidRPr="0044521F" w:rsidRDefault="0044521F" w:rsidP="0044521F">
      <w:pPr>
        <w:numPr>
          <w:ilvl w:val="0"/>
          <w:numId w:val="22"/>
        </w:numPr>
      </w:pPr>
      <w:r w:rsidRPr="0044521F">
        <w:t>Pregnancy Discrimination Act</w:t>
      </w:r>
    </w:p>
    <w:p w14:paraId="0A793127" w14:textId="77777777" w:rsidR="0044521F" w:rsidRPr="0044521F" w:rsidRDefault="0044521F" w:rsidP="0044521F">
      <w:pPr>
        <w:numPr>
          <w:ilvl w:val="0"/>
          <w:numId w:val="22"/>
        </w:numPr>
      </w:pPr>
      <w:r w:rsidRPr="0044521F">
        <w:t>Consolidated Omnibus Budget Reconciliation Act</w:t>
      </w:r>
    </w:p>
    <w:p w14:paraId="665F660E" w14:textId="77777777" w:rsidR="0044521F" w:rsidRPr="0044521F" w:rsidRDefault="0044521F" w:rsidP="0044521F">
      <w:pPr>
        <w:numPr>
          <w:ilvl w:val="0"/>
          <w:numId w:val="22"/>
        </w:numPr>
      </w:pPr>
      <w:r w:rsidRPr="0044521F">
        <w:t>Immigration Reform and Control Act</w:t>
      </w:r>
    </w:p>
    <w:p w14:paraId="74DB0C76" w14:textId="77777777" w:rsidR="0044521F" w:rsidRPr="0044521F" w:rsidRDefault="0044521F" w:rsidP="0044521F">
      <w:pPr>
        <w:numPr>
          <w:ilvl w:val="0"/>
          <w:numId w:val="22"/>
        </w:numPr>
      </w:pPr>
      <w:r w:rsidRPr="0044521F">
        <w:t>Employee Polygraph Protection Act</w:t>
      </w:r>
    </w:p>
    <w:p w14:paraId="127A01DB" w14:textId="77777777" w:rsidR="0044521F" w:rsidRPr="0044521F" w:rsidRDefault="0044521F" w:rsidP="0044521F">
      <w:pPr>
        <w:numPr>
          <w:ilvl w:val="0"/>
          <w:numId w:val="22"/>
        </w:numPr>
      </w:pPr>
      <w:r w:rsidRPr="0044521F">
        <w:t>Worker Adjustment and Retraining Notification Act</w:t>
      </w:r>
    </w:p>
    <w:p w14:paraId="6DA5F31E" w14:textId="77777777" w:rsidR="0044521F" w:rsidRPr="0044521F" w:rsidRDefault="0044521F" w:rsidP="0044521F">
      <w:pPr>
        <w:numPr>
          <w:ilvl w:val="0"/>
          <w:numId w:val="22"/>
        </w:numPr>
      </w:pPr>
      <w:r w:rsidRPr="0044521F">
        <w:t>Americans with Disabilities</w:t>
      </w:r>
    </w:p>
    <w:p w14:paraId="126CA775" w14:textId="77777777" w:rsidR="0044521F" w:rsidRPr="0044521F" w:rsidRDefault="0044521F" w:rsidP="0044521F">
      <w:pPr>
        <w:numPr>
          <w:ilvl w:val="0"/>
          <w:numId w:val="22"/>
        </w:numPr>
      </w:pPr>
      <w:r w:rsidRPr="0044521F">
        <w:t>Older Workers Benefit Protection Act</w:t>
      </w:r>
    </w:p>
    <w:p w14:paraId="6D60FA29" w14:textId="77777777" w:rsidR="0044521F" w:rsidRPr="0044521F" w:rsidRDefault="0044521F" w:rsidP="0044521F">
      <w:pPr>
        <w:numPr>
          <w:ilvl w:val="0"/>
          <w:numId w:val="22"/>
        </w:numPr>
      </w:pPr>
      <w:r w:rsidRPr="0044521F">
        <w:t>Civil Rights Act of 1991</w:t>
      </w:r>
    </w:p>
    <w:p w14:paraId="3C69DBC0" w14:textId="77777777" w:rsidR="0044521F" w:rsidRPr="0044521F" w:rsidRDefault="0044521F" w:rsidP="0044521F">
      <w:pPr>
        <w:numPr>
          <w:ilvl w:val="0"/>
          <w:numId w:val="22"/>
        </w:numPr>
      </w:pPr>
      <w:r w:rsidRPr="0044521F">
        <w:t>Family and Medical Leave Act</w:t>
      </w:r>
    </w:p>
    <w:p w14:paraId="44201B1C" w14:textId="77777777" w:rsidR="0044521F" w:rsidRPr="0044521F" w:rsidRDefault="0044521F" w:rsidP="0044521F">
      <w:pPr>
        <w:numPr>
          <w:ilvl w:val="0"/>
          <w:numId w:val="22"/>
        </w:numPr>
      </w:pPr>
      <w:r w:rsidRPr="0044521F">
        <w:t>Uniformed Services Employment and Reemployment Rights Act</w:t>
      </w:r>
    </w:p>
    <w:p w14:paraId="1EBCCA28" w14:textId="77777777" w:rsidR="0044521F" w:rsidRPr="0044521F" w:rsidRDefault="0044521F" w:rsidP="0044521F">
      <w:pPr>
        <w:numPr>
          <w:ilvl w:val="0"/>
          <w:numId w:val="22"/>
        </w:numPr>
      </w:pPr>
      <w:r w:rsidRPr="0044521F">
        <w:t>Health Insurance Portability and Accountability Act</w:t>
      </w:r>
    </w:p>
    <w:p w14:paraId="4BA410DC" w14:textId="77777777" w:rsidR="0044521F" w:rsidRPr="0044521F" w:rsidRDefault="0044521F" w:rsidP="0044521F">
      <w:pPr>
        <w:numPr>
          <w:ilvl w:val="0"/>
          <w:numId w:val="22"/>
        </w:numPr>
      </w:pPr>
      <w:r w:rsidRPr="0044521F">
        <w:t>Pension Protection Act</w:t>
      </w:r>
    </w:p>
    <w:p w14:paraId="7027A7D4" w14:textId="77777777" w:rsidR="0044521F" w:rsidRPr="0044521F" w:rsidRDefault="0044521F" w:rsidP="0044521F">
      <w:pPr>
        <w:numPr>
          <w:ilvl w:val="0"/>
          <w:numId w:val="22"/>
        </w:numPr>
      </w:pPr>
      <w:r w:rsidRPr="0044521F">
        <w:t>ADA Amendments Act</w:t>
      </w:r>
    </w:p>
    <w:p w14:paraId="3C5E5D09" w14:textId="77777777" w:rsidR="0044521F" w:rsidRPr="0044521F" w:rsidRDefault="0044521F" w:rsidP="0044521F">
      <w:pPr>
        <w:numPr>
          <w:ilvl w:val="0"/>
          <w:numId w:val="22"/>
        </w:numPr>
      </w:pPr>
      <w:r w:rsidRPr="0044521F">
        <w:t>Genetic Information Nondiscrimination Act</w:t>
      </w:r>
    </w:p>
    <w:p w14:paraId="0B240734" w14:textId="77777777" w:rsidR="0044521F" w:rsidRPr="0044521F" w:rsidRDefault="0044521F" w:rsidP="0044521F">
      <w:pPr>
        <w:numPr>
          <w:ilvl w:val="0"/>
          <w:numId w:val="22"/>
        </w:numPr>
      </w:pPr>
      <w:r w:rsidRPr="0044521F">
        <w:t>Patient Protection and Affordable Care Act</w:t>
      </w:r>
    </w:p>
    <w:p w14:paraId="44CC9F12" w14:textId="77777777" w:rsidR="0044521F" w:rsidRPr="0044521F" w:rsidRDefault="0044521F" w:rsidP="0044521F"/>
    <w:p w14:paraId="4E712F9B" w14:textId="77777777" w:rsidR="0044521F" w:rsidRPr="0044521F" w:rsidRDefault="0044521F" w:rsidP="0044521F"/>
    <w:p w14:paraId="673C384E" w14:textId="77777777" w:rsidR="0044521F" w:rsidRPr="0044521F" w:rsidRDefault="0044521F" w:rsidP="0044521F">
      <w:r w:rsidRPr="0044521F">
        <w:br/>
      </w:r>
      <w:r w:rsidRPr="0044521F">
        <w:br/>
      </w:r>
    </w:p>
    <w:p w14:paraId="60334D44" w14:textId="77777777" w:rsidR="0044521F" w:rsidRPr="00211C25" w:rsidRDefault="0044521F" w:rsidP="0044521F"/>
    <w:p w14:paraId="2F70C6FC" w14:textId="77777777" w:rsidR="00211C25" w:rsidRPr="002E1A2D" w:rsidRDefault="00211C25" w:rsidP="00211C25"/>
    <w:p w14:paraId="474767F5" w14:textId="77777777" w:rsidR="002E1A2D" w:rsidRPr="002E1A2D" w:rsidRDefault="002E1A2D" w:rsidP="002E1A2D"/>
    <w:p w14:paraId="6693EBD6" w14:textId="77777777" w:rsidR="002E1A2D" w:rsidRPr="00A66E19" w:rsidRDefault="002E1A2D" w:rsidP="002E1A2D"/>
    <w:p w14:paraId="5617750D" w14:textId="77777777" w:rsidR="00A66E19" w:rsidRPr="00A66E19" w:rsidRDefault="00A66E19" w:rsidP="00A66E19"/>
    <w:p w14:paraId="39BED637" w14:textId="77777777" w:rsidR="00A66E19" w:rsidRPr="00A66E19" w:rsidRDefault="00A66E19" w:rsidP="00A66E19"/>
    <w:p w14:paraId="7AAB0033" w14:textId="77777777" w:rsidR="00A66E19" w:rsidRPr="00A66E19" w:rsidRDefault="00A66E19" w:rsidP="00A66E19"/>
    <w:p w14:paraId="266B79BA" w14:textId="77777777" w:rsidR="00A66E19" w:rsidRPr="00A66E19" w:rsidRDefault="00A66E19" w:rsidP="00A66E19"/>
    <w:p w14:paraId="44F99715" w14:textId="77777777" w:rsidR="00A66E19" w:rsidRPr="00C11CEB" w:rsidRDefault="00A66E19" w:rsidP="00C11CEB"/>
    <w:p w14:paraId="43DB461D" w14:textId="77777777" w:rsidR="00C11CEB" w:rsidRPr="00C11CEB" w:rsidRDefault="00C11CEB" w:rsidP="00C11CEB"/>
    <w:p w14:paraId="04CEFFCB" w14:textId="4D101B18" w:rsidR="00C11CEB" w:rsidRDefault="0044521F" w:rsidP="0044521F">
      <w:pPr>
        <w:jc w:val="center"/>
      </w:pPr>
      <w:r>
        <w:rPr>
          <w:noProof/>
        </w:rPr>
        <w:drawing>
          <wp:inline distT="0" distB="0" distL="0" distR="0" wp14:anchorId="38B88155" wp14:editId="3F5C254F">
            <wp:extent cx="3086100" cy="1739900"/>
            <wp:effectExtent l="0" t="0" r="0" b="0"/>
            <wp:docPr id="15" name="Picture 15"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A picture containing logo&#10;&#10;Description automatically generated"/>
                    <pic:cNvPicPr/>
                  </pic:nvPicPr>
                  <pic:blipFill>
                    <a:blip r:embed="rId70">
                      <a:extLst>
                        <a:ext uri="{28A0092B-C50C-407E-A947-70E740481C1C}">
                          <a14:useLocalDpi xmlns:a14="http://schemas.microsoft.com/office/drawing/2010/main" val="0"/>
                        </a:ext>
                      </a:extLst>
                    </a:blip>
                    <a:stretch>
                      <a:fillRect/>
                    </a:stretch>
                  </pic:blipFill>
                  <pic:spPr>
                    <a:xfrm>
                      <a:off x="0" y="0"/>
                      <a:ext cx="3086100" cy="1739900"/>
                    </a:xfrm>
                    <a:prstGeom prst="rect">
                      <a:avLst/>
                    </a:prstGeom>
                  </pic:spPr>
                </pic:pic>
              </a:graphicData>
            </a:graphic>
          </wp:inline>
        </w:drawing>
      </w:r>
    </w:p>
    <w:p w14:paraId="7DEC47EC" w14:textId="6C9031A0" w:rsidR="0044521F" w:rsidRDefault="0044521F" w:rsidP="0044521F">
      <w:pPr>
        <w:jc w:val="center"/>
      </w:pPr>
    </w:p>
    <w:p w14:paraId="2F4D35F5" w14:textId="4BBECB36" w:rsidR="0044521F" w:rsidRPr="0044521F" w:rsidRDefault="0044521F" w:rsidP="0044521F">
      <w:pPr>
        <w:jc w:val="center"/>
      </w:pPr>
      <w:r w:rsidRPr="0044521F">
        <w:t>Time:  10 minutes</w:t>
      </w:r>
    </w:p>
    <w:p w14:paraId="401BBAB1" w14:textId="7186B5B3" w:rsidR="0044521F" w:rsidRPr="0044521F" w:rsidRDefault="0044521F" w:rsidP="0044521F">
      <w:pPr>
        <w:jc w:val="center"/>
      </w:pPr>
      <w:r w:rsidRPr="0044521F">
        <w:t>Running time: 90 minutes</w:t>
      </w:r>
    </w:p>
    <w:p w14:paraId="02D5E51B" w14:textId="77777777" w:rsidR="0044521F" w:rsidRPr="0044521F" w:rsidRDefault="0044521F" w:rsidP="0044521F">
      <w:r w:rsidRPr="0044521F">
        <w:t> </w:t>
      </w:r>
    </w:p>
    <w:p w14:paraId="62C2F740" w14:textId="77777777" w:rsidR="0044521F" w:rsidRPr="0044521F" w:rsidRDefault="0044521F" w:rsidP="0044521F">
      <w:r w:rsidRPr="0044521F">
        <w:rPr>
          <w:b/>
          <w:bCs/>
        </w:rPr>
        <w:t>Objective</w:t>
      </w:r>
      <w:r w:rsidRPr="0044521F">
        <w:t>: Review main points in this module. Determine the appropriate laws to apply to given employment situations.</w:t>
      </w:r>
    </w:p>
    <w:p w14:paraId="6C94462A" w14:textId="77777777" w:rsidR="0044521F" w:rsidRPr="0044521F" w:rsidRDefault="0044521F" w:rsidP="0044521F">
      <w:r w:rsidRPr="0044521F">
        <w:rPr>
          <w:b/>
          <w:bCs/>
        </w:rPr>
        <w:t>Description</w:t>
      </w:r>
      <w:r w:rsidRPr="0044521F">
        <w:t>:  Be sure that students have a fun way to remember the material. </w:t>
      </w:r>
    </w:p>
    <w:p w14:paraId="0F54AA07" w14:textId="77777777" w:rsidR="0044521F" w:rsidRPr="0044521F" w:rsidRDefault="0044521F" w:rsidP="0044521F">
      <w:r w:rsidRPr="0044521F">
        <w:rPr>
          <w:b/>
          <w:bCs/>
        </w:rPr>
        <w:t>Instructional Method</w:t>
      </w:r>
      <w:r w:rsidRPr="0044521F">
        <w:t>: Game – Review </w:t>
      </w:r>
    </w:p>
    <w:p w14:paraId="3E0B9041" w14:textId="77777777" w:rsidR="0044521F" w:rsidRPr="0044521F" w:rsidRDefault="0044521F" w:rsidP="0044521F">
      <w:r w:rsidRPr="0044521F">
        <w:t> </w:t>
      </w:r>
    </w:p>
    <w:p w14:paraId="5CA9F2EA" w14:textId="77777777" w:rsidR="0044521F" w:rsidRPr="0044521F" w:rsidRDefault="0044521F" w:rsidP="0044521F">
      <w:r w:rsidRPr="0044521F">
        <w:rPr>
          <w:b/>
          <w:bCs/>
        </w:rPr>
        <w:t>Script</w:t>
      </w:r>
      <w:r w:rsidRPr="0044521F">
        <w:t>:   </w:t>
      </w:r>
    </w:p>
    <w:p w14:paraId="7ED8EB06" w14:textId="77777777" w:rsidR="0044521F" w:rsidRPr="0044521F" w:rsidRDefault="0044521F" w:rsidP="0044521F">
      <w:r w:rsidRPr="0044521F">
        <w:t>Let’s see how much we remember about this module. </w:t>
      </w:r>
    </w:p>
    <w:p w14:paraId="62BD3439" w14:textId="77777777" w:rsidR="0044521F" w:rsidRPr="0044521F" w:rsidRDefault="0044521F" w:rsidP="0044521F">
      <w:r w:rsidRPr="0044521F">
        <w:t> </w:t>
      </w:r>
    </w:p>
    <w:p w14:paraId="21D0679A" w14:textId="57F5811F" w:rsidR="0044521F" w:rsidRPr="0044521F" w:rsidRDefault="0044521F" w:rsidP="0044521F">
      <w:r w:rsidRPr="0044521F">
        <w:t> </w:t>
      </w:r>
      <w:r w:rsidRPr="0044521F">
        <w:rPr>
          <w:b/>
          <w:bCs/>
        </w:rPr>
        <w:t>Facilitator Notes:</w:t>
      </w:r>
      <w:r w:rsidRPr="0044521F">
        <w:t> </w:t>
      </w:r>
    </w:p>
    <w:p w14:paraId="53233BDC" w14:textId="77777777" w:rsidR="0044521F" w:rsidRPr="0044521F" w:rsidRDefault="0044521F" w:rsidP="0044521F">
      <w:r w:rsidRPr="0044521F">
        <w:t>Review Exercise:  Create a fun game to review the material.  Remember to use the objectives to measure learning: </w:t>
      </w:r>
    </w:p>
    <w:p w14:paraId="09BC5A9D" w14:textId="77777777" w:rsidR="0044521F" w:rsidRPr="0044521F" w:rsidRDefault="0044521F" w:rsidP="0044521F">
      <w:pPr>
        <w:numPr>
          <w:ilvl w:val="0"/>
          <w:numId w:val="23"/>
        </w:numPr>
      </w:pPr>
      <w:r w:rsidRPr="0044521F">
        <w:t>Define the key terms related to employment law.</w:t>
      </w:r>
    </w:p>
    <w:p w14:paraId="19ECFDE6" w14:textId="77777777" w:rsidR="0044521F" w:rsidRPr="0044521F" w:rsidRDefault="0044521F" w:rsidP="0044521F">
      <w:pPr>
        <w:numPr>
          <w:ilvl w:val="0"/>
          <w:numId w:val="23"/>
        </w:numPr>
      </w:pPr>
      <w:r w:rsidRPr="0044521F">
        <w:t>Determine the appropriate laws to apply to given employment situations.</w:t>
      </w:r>
    </w:p>
    <w:p w14:paraId="33D51142" w14:textId="77777777" w:rsidR="0044521F" w:rsidRPr="0044521F" w:rsidRDefault="0044521F" w:rsidP="0044521F">
      <w:pPr>
        <w:numPr>
          <w:ilvl w:val="0"/>
          <w:numId w:val="23"/>
        </w:numPr>
      </w:pPr>
      <w:r w:rsidRPr="0044521F">
        <w:t>Distinguish between employment law and labor.</w:t>
      </w:r>
    </w:p>
    <w:p w14:paraId="1003ED5E" w14:textId="77777777" w:rsidR="0044521F" w:rsidRPr="0044521F" w:rsidRDefault="0044521F" w:rsidP="0044521F">
      <w:pPr>
        <w:numPr>
          <w:ilvl w:val="0"/>
          <w:numId w:val="23"/>
        </w:numPr>
      </w:pPr>
      <w:r w:rsidRPr="0044521F">
        <w:t>Discuss the employer/employee relationship.</w:t>
      </w:r>
    </w:p>
    <w:p w14:paraId="6DC9F703" w14:textId="77777777" w:rsidR="0044521F" w:rsidRDefault="0044521F" w:rsidP="0044521F">
      <w:pPr>
        <w:numPr>
          <w:ilvl w:val="0"/>
          <w:numId w:val="23"/>
        </w:numPr>
      </w:pPr>
      <w:r w:rsidRPr="0044521F">
        <w:t>Describe the employment at will doctrine.</w:t>
      </w:r>
    </w:p>
    <w:p w14:paraId="398D4841" w14:textId="33981E2A" w:rsidR="0044521F" w:rsidRPr="0044521F" w:rsidRDefault="0044521F" w:rsidP="0044521F">
      <w:pPr>
        <w:numPr>
          <w:ilvl w:val="0"/>
          <w:numId w:val="23"/>
        </w:numPr>
      </w:pPr>
      <w:r w:rsidRPr="0044521F">
        <w:t>Have each student submit a question on a piece of paper, crumple it up and toss it in a bucket (clean wastebasket), Instructor will then read them and give points to each team with the correct answer. </w:t>
      </w:r>
    </w:p>
    <w:p w14:paraId="7C19C093" w14:textId="77777777" w:rsidR="0044521F" w:rsidRPr="0044521F" w:rsidRDefault="0044521F" w:rsidP="0044521F">
      <w:pPr>
        <w:numPr>
          <w:ilvl w:val="0"/>
          <w:numId w:val="23"/>
        </w:numPr>
      </w:pPr>
      <w:r w:rsidRPr="0044521F">
        <w:t>Any game show – Family Feud, Jeopardy, $10,000 pyramid, Password, Tic Tac Toe </w:t>
      </w:r>
    </w:p>
    <w:p w14:paraId="02FDCBE1" w14:textId="77777777" w:rsidR="0044521F" w:rsidRPr="0044521F" w:rsidRDefault="0044521F" w:rsidP="0044521F">
      <w:pPr>
        <w:numPr>
          <w:ilvl w:val="0"/>
          <w:numId w:val="23"/>
        </w:numPr>
      </w:pPr>
      <w:r w:rsidRPr="0044521F">
        <w:t>Extra credit quizzes </w:t>
      </w:r>
    </w:p>
    <w:p w14:paraId="5D832F9B" w14:textId="77777777" w:rsidR="0044521F" w:rsidRPr="0044521F" w:rsidRDefault="0044521F" w:rsidP="0044521F">
      <w:r w:rsidRPr="0044521F">
        <w:t> </w:t>
      </w:r>
    </w:p>
    <w:p w14:paraId="2DD22C31" w14:textId="77777777" w:rsidR="0044521F" w:rsidRPr="0044521F" w:rsidRDefault="0044521F" w:rsidP="0044521F">
      <w:r w:rsidRPr="0044521F">
        <w:t>There are many ways to review material virtually or in person.  Students can use their phones or computers to navigate to various online review websites.  </w:t>
      </w:r>
    </w:p>
    <w:p w14:paraId="72F60D91" w14:textId="77777777" w:rsidR="0044521F" w:rsidRPr="0044521F" w:rsidRDefault="0044521F" w:rsidP="0044521F">
      <w:r w:rsidRPr="0044521F">
        <w:t>A few are: </w:t>
      </w:r>
    </w:p>
    <w:p w14:paraId="64737599" w14:textId="77777777" w:rsidR="0044521F" w:rsidRPr="0044521F" w:rsidRDefault="0044521F" w:rsidP="0044521F">
      <w:pPr>
        <w:numPr>
          <w:ilvl w:val="0"/>
          <w:numId w:val="24"/>
        </w:numPr>
      </w:pPr>
      <w:r w:rsidRPr="0044521F">
        <w:t>Kahoot </w:t>
      </w:r>
    </w:p>
    <w:p w14:paraId="3C736D96" w14:textId="77777777" w:rsidR="0044521F" w:rsidRPr="0044521F" w:rsidRDefault="0044521F" w:rsidP="0044521F">
      <w:pPr>
        <w:numPr>
          <w:ilvl w:val="0"/>
          <w:numId w:val="24"/>
        </w:numPr>
      </w:pPr>
      <w:r w:rsidRPr="0044521F">
        <w:t>Quizlet </w:t>
      </w:r>
    </w:p>
    <w:p w14:paraId="72CCC1EE" w14:textId="77777777" w:rsidR="0044521F" w:rsidRDefault="0044521F" w:rsidP="0044521F"/>
    <w:sectPr w:rsidR="0044521F" w:rsidSect="00E834C1">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23846"/>
    <w:multiLevelType w:val="hybridMultilevel"/>
    <w:tmpl w:val="43CEC468"/>
    <w:lvl w:ilvl="0" w:tplc="82AC8346">
      <w:start w:val="1"/>
      <w:numFmt w:val="decimal"/>
      <w:lvlText w:val="%1."/>
      <w:lvlJc w:val="left"/>
      <w:pPr>
        <w:tabs>
          <w:tab w:val="num" w:pos="720"/>
        </w:tabs>
        <w:ind w:left="720" w:hanging="360"/>
      </w:pPr>
    </w:lvl>
    <w:lvl w:ilvl="1" w:tplc="A0D6DED8" w:tentative="1">
      <w:start w:val="1"/>
      <w:numFmt w:val="decimal"/>
      <w:lvlText w:val="%2."/>
      <w:lvlJc w:val="left"/>
      <w:pPr>
        <w:tabs>
          <w:tab w:val="num" w:pos="1440"/>
        </w:tabs>
        <w:ind w:left="1440" w:hanging="360"/>
      </w:pPr>
    </w:lvl>
    <w:lvl w:ilvl="2" w:tplc="C018EE98" w:tentative="1">
      <w:start w:val="1"/>
      <w:numFmt w:val="decimal"/>
      <w:lvlText w:val="%3."/>
      <w:lvlJc w:val="left"/>
      <w:pPr>
        <w:tabs>
          <w:tab w:val="num" w:pos="2160"/>
        </w:tabs>
        <w:ind w:left="2160" w:hanging="360"/>
      </w:pPr>
    </w:lvl>
    <w:lvl w:ilvl="3" w:tplc="C78CDB32" w:tentative="1">
      <w:start w:val="1"/>
      <w:numFmt w:val="decimal"/>
      <w:lvlText w:val="%4."/>
      <w:lvlJc w:val="left"/>
      <w:pPr>
        <w:tabs>
          <w:tab w:val="num" w:pos="2880"/>
        </w:tabs>
        <w:ind w:left="2880" w:hanging="360"/>
      </w:pPr>
    </w:lvl>
    <w:lvl w:ilvl="4" w:tplc="C11E16F4" w:tentative="1">
      <w:start w:val="1"/>
      <w:numFmt w:val="decimal"/>
      <w:lvlText w:val="%5."/>
      <w:lvlJc w:val="left"/>
      <w:pPr>
        <w:tabs>
          <w:tab w:val="num" w:pos="3600"/>
        </w:tabs>
        <w:ind w:left="3600" w:hanging="360"/>
      </w:pPr>
    </w:lvl>
    <w:lvl w:ilvl="5" w:tplc="F4F86F14" w:tentative="1">
      <w:start w:val="1"/>
      <w:numFmt w:val="decimal"/>
      <w:lvlText w:val="%6."/>
      <w:lvlJc w:val="left"/>
      <w:pPr>
        <w:tabs>
          <w:tab w:val="num" w:pos="4320"/>
        </w:tabs>
        <w:ind w:left="4320" w:hanging="360"/>
      </w:pPr>
    </w:lvl>
    <w:lvl w:ilvl="6" w:tplc="C3006954" w:tentative="1">
      <w:start w:val="1"/>
      <w:numFmt w:val="decimal"/>
      <w:lvlText w:val="%7."/>
      <w:lvlJc w:val="left"/>
      <w:pPr>
        <w:tabs>
          <w:tab w:val="num" w:pos="5040"/>
        </w:tabs>
        <w:ind w:left="5040" w:hanging="360"/>
      </w:pPr>
    </w:lvl>
    <w:lvl w:ilvl="7" w:tplc="26CE02E6" w:tentative="1">
      <w:start w:val="1"/>
      <w:numFmt w:val="decimal"/>
      <w:lvlText w:val="%8."/>
      <w:lvlJc w:val="left"/>
      <w:pPr>
        <w:tabs>
          <w:tab w:val="num" w:pos="5760"/>
        </w:tabs>
        <w:ind w:left="5760" w:hanging="360"/>
      </w:pPr>
    </w:lvl>
    <w:lvl w:ilvl="8" w:tplc="A66295E4" w:tentative="1">
      <w:start w:val="1"/>
      <w:numFmt w:val="decimal"/>
      <w:lvlText w:val="%9."/>
      <w:lvlJc w:val="left"/>
      <w:pPr>
        <w:tabs>
          <w:tab w:val="num" w:pos="6480"/>
        </w:tabs>
        <w:ind w:left="6480" w:hanging="360"/>
      </w:pPr>
    </w:lvl>
  </w:abstractNum>
  <w:abstractNum w:abstractNumId="1" w15:restartNumberingAfterBreak="0">
    <w:nsid w:val="148D1573"/>
    <w:multiLevelType w:val="hybridMultilevel"/>
    <w:tmpl w:val="366A0548"/>
    <w:lvl w:ilvl="0" w:tplc="E4B23F24">
      <w:start w:val="1"/>
      <w:numFmt w:val="decimal"/>
      <w:lvlText w:val="%1."/>
      <w:lvlJc w:val="left"/>
      <w:pPr>
        <w:tabs>
          <w:tab w:val="num" w:pos="720"/>
        </w:tabs>
        <w:ind w:left="720" w:hanging="360"/>
      </w:pPr>
    </w:lvl>
    <w:lvl w:ilvl="1" w:tplc="B924455A" w:tentative="1">
      <w:start w:val="1"/>
      <w:numFmt w:val="decimal"/>
      <w:lvlText w:val="%2."/>
      <w:lvlJc w:val="left"/>
      <w:pPr>
        <w:tabs>
          <w:tab w:val="num" w:pos="1440"/>
        </w:tabs>
        <w:ind w:left="1440" w:hanging="360"/>
      </w:pPr>
    </w:lvl>
    <w:lvl w:ilvl="2" w:tplc="F4EA56E8" w:tentative="1">
      <w:start w:val="1"/>
      <w:numFmt w:val="decimal"/>
      <w:lvlText w:val="%3."/>
      <w:lvlJc w:val="left"/>
      <w:pPr>
        <w:tabs>
          <w:tab w:val="num" w:pos="2160"/>
        </w:tabs>
        <w:ind w:left="2160" w:hanging="360"/>
      </w:pPr>
    </w:lvl>
    <w:lvl w:ilvl="3" w:tplc="53A43142" w:tentative="1">
      <w:start w:val="1"/>
      <w:numFmt w:val="decimal"/>
      <w:lvlText w:val="%4."/>
      <w:lvlJc w:val="left"/>
      <w:pPr>
        <w:tabs>
          <w:tab w:val="num" w:pos="2880"/>
        </w:tabs>
        <w:ind w:left="2880" w:hanging="360"/>
      </w:pPr>
    </w:lvl>
    <w:lvl w:ilvl="4" w:tplc="404065EC" w:tentative="1">
      <w:start w:val="1"/>
      <w:numFmt w:val="decimal"/>
      <w:lvlText w:val="%5."/>
      <w:lvlJc w:val="left"/>
      <w:pPr>
        <w:tabs>
          <w:tab w:val="num" w:pos="3600"/>
        </w:tabs>
        <w:ind w:left="3600" w:hanging="360"/>
      </w:pPr>
    </w:lvl>
    <w:lvl w:ilvl="5" w:tplc="86CCBAE0" w:tentative="1">
      <w:start w:val="1"/>
      <w:numFmt w:val="decimal"/>
      <w:lvlText w:val="%6."/>
      <w:lvlJc w:val="left"/>
      <w:pPr>
        <w:tabs>
          <w:tab w:val="num" w:pos="4320"/>
        </w:tabs>
        <w:ind w:left="4320" w:hanging="360"/>
      </w:pPr>
    </w:lvl>
    <w:lvl w:ilvl="6" w:tplc="A566D096" w:tentative="1">
      <w:start w:val="1"/>
      <w:numFmt w:val="decimal"/>
      <w:lvlText w:val="%7."/>
      <w:lvlJc w:val="left"/>
      <w:pPr>
        <w:tabs>
          <w:tab w:val="num" w:pos="5040"/>
        </w:tabs>
        <w:ind w:left="5040" w:hanging="360"/>
      </w:pPr>
    </w:lvl>
    <w:lvl w:ilvl="7" w:tplc="B172E462" w:tentative="1">
      <w:start w:val="1"/>
      <w:numFmt w:val="decimal"/>
      <w:lvlText w:val="%8."/>
      <w:lvlJc w:val="left"/>
      <w:pPr>
        <w:tabs>
          <w:tab w:val="num" w:pos="5760"/>
        </w:tabs>
        <w:ind w:left="5760" w:hanging="360"/>
      </w:pPr>
    </w:lvl>
    <w:lvl w:ilvl="8" w:tplc="FF0881F8" w:tentative="1">
      <w:start w:val="1"/>
      <w:numFmt w:val="decimal"/>
      <w:lvlText w:val="%9."/>
      <w:lvlJc w:val="left"/>
      <w:pPr>
        <w:tabs>
          <w:tab w:val="num" w:pos="6480"/>
        </w:tabs>
        <w:ind w:left="6480" w:hanging="360"/>
      </w:pPr>
    </w:lvl>
  </w:abstractNum>
  <w:abstractNum w:abstractNumId="2" w15:restartNumberingAfterBreak="0">
    <w:nsid w:val="1FA1283F"/>
    <w:multiLevelType w:val="hybridMultilevel"/>
    <w:tmpl w:val="439AB712"/>
    <w:lvl w:ilvl="0" w:tplc="AB5EB1B6">
      <w:start w:val="1"/>
      <w:numFmt w:val="bullet"/>
      <w:lvlText w:val="•"/>
      <w:lvlJc w:val="left"/>
      <w:pPr>
        <w:tabs>
          <w:tab w:val="num" w:pos="720"/>
        </w:tabs>
        <w:ind w:left="720" w:hanging="360"/>
      </w:pPr>
      <w:rPr>
        <w:rFonts w:ascii="Arial" w:hAnsi="Arial" w:hint="default"/>
      </w:rPr>
    </w:lvl>
    <w:lvl w:ilvl="1" w:tplc="05CE1F54" w:tentative="1">
      <w:start w:val="1"/>
      <w:numFmt w:val="bullet"/>
      <w:lvlText w:val="•"/>
      <w:lvlJc w:val="left"/>
      <w:pPr>
        <w:tabs>
          <w:tab w:val="num" w:pos="1440"/>
        </w:tabs>
        <w:ind w:left="1440" w:hanging="360"/>
      </w:pPr>
      <w:rPr>
        <w:rFonts w:ascii="Arial" w:hAnsi="Arial" w:hint="default"/>
      </w:rPr>
    </w:lvl>
    <w:lvl w:ilvl="2" w:tplc="643EFEA0" w:tentative="1">
      <w:start w:val="1"/>
      <w:numFmt w:val="bullet"/>
      <w:lvlText w:val="•"/>
      <w:lvlJc w:val="left"/>
      <w:pPr>
        <w:tabs>
          <w:tab w:val="num" w:pos="2160"/>
        </w:tabs>
        <w:ind w:left="2160" w:hanging="360"/>
      </w:pPr>
      <w:rPr>
        <w:rFonts w:ascii="Arial" w:hAnsi="Arial" w:hint="default"/>
      </w:rPr>
    </w:lvl>
    <w:lvl w:ilvl="3" w:tplc="E1BEE846" w:tentative="1">
      <w:start w:val="1"/>
      <w:numFmt w:val="bullet"/>
      <w:lvlText w:val="•"/>
      <w:lvlJc w:val="left"/>
      <w:pPr>
        <w:tabs>
          <w:tab w:val="num" w:pos="2880"/>
        </w:tabs>
        <w:ind w:left="2880" w:hanging="360"/>
      </w:pPr>
      <w:rPr>
        <w:rFonts w:ascii="Arial" w:hAnsi="Arial" w:hint="default"/>
      </w:rPr>
    </w:lvl>
    <w:lvl w:ilvl="4" w:tplc="558082CA" w:tentative="1">
      <w:start w:val="1"/>
      <w:numFmt w:val="bullet"/>
      <w:lvlText w:val="•"/>
      <w:lvlJc w:val="left"/>
      <w:pPr>
        <w:tabs>
          <w:tab w:val="num" w:pos="3600"/>
        </w:tabs>
        <w:ind w:left="3600" w:hanging="360"/>
      </w:pPr>
      <w:rPr>
        <w:rFonts w:ascii="Arial" w:hAnsi="Arial" w:hint="default"/>
      </w:rPr>
    </w:lvl>
    <w:lvl w:ilvl="5" w:tplc="0F989D9C" w:tentative="1">
      <w:start w:val="1"/>
      <w:numFmt w:val="bullet"/>
      <w:lvlText w:val="•"/>
      <w:lvlJc w:val="left"/>
      <w:pPr>
        <w:tabs>
          <w:tab w:val="num" w:pos="4320"/>
        </w:tabs>
        <w:ind w:left="4320" w:hanging="360"/>
      </w:pPr>
      <w:rPr>
        <w:rFonts w:ascii="Arial" w:hAnsi="Arial" w:hint="default"/>
      </w:rPr>
    </w:lvl>
    <w:lvl w:ilvl="6" w:tplc="19AC6048" w:tentative="1">
      <w:start w:val="1"/>
      <w:numFmt w:val="bullet"/>
      <w:lvlText w:val="•"/>
      <w:lvlJc w:val="left"/>
      <w:pPr>
        <w:tabs>
          <w:tab w:val="num" w:pos="5040"/>
        </w:tabs>
        <w:ind w:left="5040" w:hanging="360"/>
      </w:pPr>
      <w:rPr>
        <w:rFonts w:ascii="Arial" w:hAnsi="Arial" w:hint="default"/>
      </w:rPr>
    </w:lvl>
    <w:lvl w:ilvl="7" w:tplc="079650DE" w:tentative="1">
      <w:start w:val="1"/>
      <w:numFmt w:val="bullet"/>
      <w:lvlText w:val="•"/>
      <w:lvlJc w:val="left"/>
      <w:pPr>
        <w:tabs>
          <w:tab w:val="num" w:pos="5760"/>
        </w:tabs>
        <w:ind w:left="5760" w:hanging="360"/>
      </w:pPr>
      <w:rPr>
        <w:rFonts w:ascii="Arial" w:hAnsi="Arial" w:hint="default"/>
      </w:rPr>
    </w:lvl>
    <w:lvl w:ilvl="8" w:tplc="B8B0B678"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263A4B19"/>
    <w:multiLevelType w:val="hybridMultilevel"/>
    <w:tmpl w:val="755A5FDC"/>
    <w:lvl w:ilvl="0" w:tplc="0750FC26">
      <w:start w:val="1"/>
      <w:numFmt w:val="decimal"/>
      <w:lvlText w:val="%1."/>
      <w:lvlJc w:val="left"/>
      <w:pPr>
        <w:tabs>
          <w:tab w:val="num" w:pos="720"/>
        </w:tabs>
        <w:ind w:left="720" w:hanging="360"/>
      </w:pPr>
    </w:lvl>
    <w:lvl w:ilvl="1" w:tplc="0B6EE37E" w:tentative="1">
      <w:start w:val="1"/>
      <w:numFmt w:val="decimal"/>
      <w:lvlText w:val="%2."/>
      <w:lvlJc w:val="left"/>
      <w:pPr>
        <w:tabs>
          <w:tab w:val="num" w:pos="1440"/>
        </w:tabs>
        <w:ind w:left="1440" w:hanging="360"/>
      </w:pPr>
    </w:lvl>
    <w:lvl w:ilvl="2" w:tplc="D5D04666" w:tentative="1">
      <w:start w:val="1"/>
      <w:numFmt w:val="decimal"/>
      <w:lvlText w:val="%3."/>
      <w:lvlJc w:val="left"/>
      <w:pPr>
        <w:tabs>
          <w:tab w:val="num" w:pos="2160"/>
        </w:tabs>
        <w:ind w:left="2160" w:hanging="360"/>
      </w:pPr>
    </w:lvl>
    <w:lvl w:ilvl="3" w:tplc="4C167D92" w:tentative="1">
      <w:start w:val="1"/>
      <w:numFmt w:val="decimal"/>
      <w:lvlText w:val="%4."/>
      <w:lvlJc w:val="left"/>
      <w:pPr>
        <w:tabs>
          <w:tab w:val="num" w:pos="2880"/>
        </w:tabs>
        <w:ind w:left="2880" w:hanging="360"/>
      </w:pPr>
    </w:lvl>
    <w:lvl w:ilvl="4" w:tplc="C4DE12B6" w:tentative="1">
      <w:start w:val="1"/>
      <w:numFmt w:val="decimal"/>
      <w:lvlText w:val="%5."/>
      <w:lvlJc w:val="left"/>
      <w:pPr>
        <w:tabs>
          <w:tab w:val="num" w:pos="3600"/>
        </w:tabs>
        <w:ind w:left="3600" w:hanging="360"/>
      </w:pPr>
    </w:lvl>
    <w:lvl w:ilvl="5" w:tplc="2F22AAE4" w:tentative="1">
      <w:start w:val="1"/>
      <w:numFmt w:val="decimal"/>
      <w:lvlText w:val="%6."/>
      <w:lvlJc w:val="left"/>
      <w:pPr>
        <w:tabs>
          <w:tab w:val="num" w:pos="4320"/>
        </w:tabs>
        <w:ind w:left="4320" w:hanging="360"/>
      </w:pPr>
    </w:lvl>
    <w:lvl w:ilvl="6" w:tplc="901E4C02" w:tentative="1">
      <w:start w:val="1"/>
      <w:numFmt w:val="decimal"/>
      <w:lvlText w:val="%7."/>
      <w:lvlJc w:val="left"/>
      <w:pPr>
        <w:tabs>
          <w:tab w:val="num" w:pos="5040"/>
        </w:tabs>
        <w:ind w:left="5040" w:hanging="360"/>
      </w:pPr>
    </w:lvl>
    <w:lvl w:ilvl="7" w:tplc="58BED630" w:tentative="1">
      <w:start w:val="1"/>
      <w:numFmt w:val="decimal"/>
      <w:lvlText w:val="%8."/>
      <w:lvlJc w:val="left"/>
      <w:pPr>
        <w:tabs>
          <w:tab w:val="num" w:pos="5760"/>
        </w:tabs>
        <w:ind w:left="5760" w:hanging="360"/>
      </w:pPr>
    </w:lvl>
    <w:lvl w:ilvl="8" w:tplc="ABDA3F40" w:tentative="1">
      <w:start w:val="1"/>
      <w:numFmt w:val="decimal"/>
      <w:lvlText w:val="%9."/>
      <w:lvlJc w:val="left"/>
      <w:pPr>
        <w:tabs>
          <w:tab w:val="num" w:pos="6480"/>
        </w:tabs>
        <w:ind w:left="6480" w:hanging="360"/>
      </w:pPr>
    </w:lvl>
  </w:abstractNum>
  <w:abstractNum w:abstractNumId="4" w15:restartNumberingAfterBreak="0">
    <w:nsid w:val="2A721DA3"/>
    <w:multiLevelType w:val="hybridMultilevel"/>
    <w:tmpl w:val="66F2AE42"/>
    <w:lvl w:ilvl="0" w:tplc="C032D1BE">
      <w:start w:val="1"/>
      <w:numFmt w:val="decimal"/>
      <w:lvlText w:val="%1."/>
      <w:lvlJc w:val="left"/>
      <w:pPr>
        <w:tabs>
          <w:tab w:val="num" w:pos="720"/>
        </w:tabs>
        <w:ind w:left="720" w:hanging="360"/>
      </w:pPr>
    </w:lvl>
    <w:lvl w:ilvl="1" w:tplc="2278BFFE" w:tentative="1">
      <w:start w:val="1"/>
      <w:numFmt w:val="decimal"/>
      <w:lvlText w:val="%2."/>
      <w:lvlJc w:val="left"/>
      <w:pPr>
        <w:tabs>
          <w:tab w:val="num" w:pos="1440"/>
        </w:tabs>
        <w:ind w:left="1440" w:hanging="360"/>
      </w:pPr>
    </w:lvl>
    <w:lvl w:ilvl="2" w:tplc="F3DA9B5A" w:tentative="1">
      <w:start w:val="1"/>
      <w:numFmt w:val="decimal"/>
      <w:lvlText w:val="%3."/>
      <w:lvlJc w:val="left"/>
      <w:pPr>
        <w:tabs>
          <w:tab w:val="num" w:pos="2160"/>
        </w:tabs>
        <w:ind w:left="2160" w:hanging="360"/>
      </w:pPr>
    </w:lvl>
    <w:lvl w:ilvl="3" w:tplc="30B04EF6" w:tentative="1">
      <w:start w:val="1"/>
      <w:numFmt w:val="decimal"/>
      <w:lvlText w:val="%4."/>
      <w:lvlJc w:val="left"/>
      <w:pPr>
        <w:tabs>
          <w:tab w:val="num" w:pos="2880"/>
        </w:tabs>
        <w:ind w:left="2880" w:hanging="360"/>
      </w:pPr>
    </w:lvl>
    <w:lvl w:ilvl="4" w:tplc="938CD93C" w:tentative="1">
      <w:start w:val="1"/>
      <w:numFmt w:val="decimal"/>
      <w:lvlText w:val="%5."/>
      <w:lvlJc w:val="left"/>
      <w:pPr>
        <w:tabs>
          <w:tab w:val="num" w:pos="3600"/>
        </w:tabs>
        <w:ind w:left="3600" w:hanging="360"/>
      </w:pPr>
    </w:lvl>
    <w:lvl w:ilvl="5" w:tplc="8A0EDBEE" w:tentative="1">
      <w:start w:val="1"/>
      <w:numFmt w:val="decimal"/>
      <w:lvlText w:val="%6."/>
      <w:lvlJc w:val="left"/>
      <w:pPr>
        <w:tabs>
          <w:tab w:val="num" w:pos="4320"/>
        </w:tabs>
        <w:ind w:left="4320" w:hanging="360"/>
      </w:pPr>
    </w:lvl>
    <w:lvl w:ilvl="6" w:tplc="E70685F8" w:tentative="1">
      <w:start w:val="1"/>
      <w:numFmt w:val="decimal"/>
      <w:lvlText w:val="%7."/>
      <w:lvlJc w:val="left"/>
      <w:pPr>
        <w:tabs>
          <w:tab w:val="num" w:pos="5040"/>
        </w:tabs>
        <w:ind w:left="5040" w:hanging="360"/>
      </w:pPr>
    </w:lvl>
    <w:lvl w:ilvl="7" w:tplc="0CCE88E4" w:tentative="1">
      <w:start w:val="1"/>
      <w:numFmt w:val="decimal"/>
      <w:lvlText w:val="%8."/>
      <w:lvlJc w:val="left"/>
      <w:pPr>
        <w:tabs>
          <w:tab w:val="num" w:pos="5760"/>
        </w:tabs>
        <w:ind w:left="5760" w:hanging="360"/>
      </w:pPr>
    </w:lvl>
    <w:lvl w:ilvl="8" w:tplc="19B46C50" w:tentative="1">
      <w:start w:val="1"/>
      <w:numFmt w:val="decimal"/>
      <w:lvlText w:val="%9."/>
      <w:lvlJc w:val="left"/>
      <w:pPr>
        <w:tabs>
          <w:tab w:val="num" w:pos="6480"/>
        </w:tabs>
        <w:ind w:left="6480" w:hanging="360"/>
      </w:pPr>
    </w:lvl>
  </w:abstractNum>
  <w:abstractNum w:abstractNumId="5" w15:restartNumberingAfterBreak="0">
    <w:nsid w:val="31FE242E"/>
    <w:multiLevelType w:val="hybridMultilevel"/>
    <w:tmpl w:val="51AE061A"/>
    <w:lvl w:ilvl="0" w:tplc="775C7D0A">
      <w:start w:val="3"/>
      <w:numFmt w:val="decimal"/>
      <w:lvlText w:val="%1."/>
      <w:lvlJc w:val="left"/>
      <w:pPr>
        <w:tabs>
          <w:tab w:val="num" w:pos="720"/>
        </w:tabs>
        <w:ind w:left="720" w:hanging="360"/>
      </w:pPr>
    </w:lvl>
    <w:lvl w:ilvl="1" w:tplc="623E4F2C" w:tentative="1">
      <w:start w:val="1"/>
      <w:numFmt w:val="decimal"/>
      <w:lvlText w:val="%2."/>
      <w:lvlJc w:val="left"/>
      <w:pPr>
        <w:tabs>
          <w:tab w:val="num" w:pos="1440"/>
        </w:tabs>
        <w:ind w:left="1440" w:hanging="360"/>
      </w:pPr>
    </w:lvl>
    <w:lvl w:ilvl="2" w:tplc="A5ECE3EE" w:tentative="1">
      <w:start w:val="1"/>
      <w:numFmt w:val="decimal"/>
      <w:lvlText w:val="%3."/>
      <w:lvlJc w:val="left"/>
      <w:pPr>
        <w:tabs>
          <w:tab w:val="num" w:pos="2160"/>
        </w:tabs>
        <w:ind w:left="2160" w:hanging="360"/>
      </w:pPr>
    </w:lvl>
    <w:lvl w:ilvl="3" w:tplc="CCFC8188" w:tentative="1">
      <w:start w:val="1"/>
      <w:numFmt w:val="decimal"/>
      <w:lvlText w:val="%4."/>
      <w:lvlJc w:val="left"/>
      <w:pPr>
        <w:tabs>
          <w:tab w:val="num" w:pos="2880"/>
        </w:tabs>
        <w:ind w:left="2880" w:hanging="360"/>
      </w:pPr>
    </w:lvl>
    <w:lvl w:ilvl="4" w:tplc="DC2C07B0" w:tentative="1">
      <w:start w:val="1"/>
      <w:numFmt w:val="decimal"/>
      <w:lvlText w:val="%5."/>
      <w:lvlJc w:val="left"/>
      <w:pPr>
        <w:tabs>
          <w:tab w:val="num" w:pos="3600"/>
        </w:tabs>
        <w:ind w:left="3600" w:hanging="360"/>
      </w:pPr>
    </w:lvl>
    <w:lvl w:ilvl="5" w:tplc="3502F20A" w:tentative="1">
      <w:start w:val="1"/>
      <w:numFmt w:val="decimal"/>
      <w:lvlText w:val="%6."/>
      <w:lvlJc w:val="left"/>
      <w:pPr>
        <w:tabs>
          <w:tab w:val="num" w:pos="4320"/>
        </w:tabs>
        <w:ind w:left="4320" w:hanging="360"/>
      </w:pPr>
    </w:lvl>
    <w:lvl w:ilvl="6" w:tplc="FA32E198" w:tentative="1">
      <w:start w:val="1"/>
      <w:numFmt w:val="decimal"/>
      <w:lvlText w:val="%7."/>
      <w:lvlJc w:val="left"/>
      <w:pPr>
        <w:tabs>
          <w:tab w:val="num" w:pos="5040"/>
        </w:tabs>
        <w:ind w:left="5040" w:hanging="360"/>
      </w:pPr>
    </w:lvl>
    <w:lvl w:ilvl="7" w:tplc="1AE423E6" w:tentative="1">
      <w:start w:val="1"/>
      <w:numFmt w:val="decimal"/>
      <w:lvlText w:val="%8."/>
      <w:lvlJc w:val="left"/>
      <w:pPr>
        <w:tabs>
          <w:tab w:val="num" w:pos="5760"/>
        </w:tabs>
        <w:ind w:left="5760" w:hanging="360"/>
      </w:pPr>
    </w:lvl>
    <w:lvl w:ilvl="8" w:tplc="9F3A235E" w:tentative="1">
      <w:start w:val="1"/>
      <w:numFmt w:val="decimal"/>
      <w:lvlText w:val="%9."/>
      <w:lvlJc w:val="left"/>
      <w:pPr>
        <w:tabs>
          <w:tab w:val="num" w:pos="6480"/>
        </w:tabs>
        <w:ind w:left="6480" w:hanging="360"/>
      </w:pPr>
    </w:lvl>
  </w:abstractNum>
  <w:abstractNum w:abstractNumId="6" w15:restartNumberingAfterBreak="0">
    <w:nsid w:val="32D960A1"/>
    <w:multiLevelType w:val="hybridMultilevel"/>
    <w:tmpl w:val="90E04732"/>
    <w:lvl w:ilvl="0" w:tplc="D1AA19E4">
      <w:start w:val="1"/>
      <w:numFmt w:val="decimal"/>
      <w:lvlText w:val="%1."/>
      <w:lvlJc w:val="left"/>
      <w:pPr>
        <w:tabs>
          <w:tab w:val="num" w:pos="720"/>
        </w:tabs>
        <w:ind w:left="720" w:hanging="360"/>
      </w:pPr>
    </w:lvl>
    <w:lvl w:ilvl="1" w:tplc="A42801B4" w:tentative="1">
      <w:start w:val="1"/>
      <w:numFmt w:val="decimal"/>
      <w:lvlText w:val="%2."/>
      <w:lvlJc w:val="left"/>
      <w:pPr>
        <w:tabs>
          <w:tab w:val="num" w:pos="1440"/>
        </w:tabs>
        <w:ind w:left="1440" w:hanging="360"/>
      </w:pPr>
    </w:lvl>
    <w:lvl w:ilvl="2" w:tplc="9EE0A4A6" w:tentative="1">
      <w:start w:val="1"/>
      <w:numFmt w:val="decimal"/>
      <w:lvlText w:val="%3."/>
      <w:lvlJc w:val="left"/>
      <w:pPr>
        <w:tabs>
          <w:tab w:val="num" w:pos="2160"/>
        </w:tabs>
        <w:ind w:left="2160" w:hanging="360"/>
      </w:pPr>
    </w:lvl>
    <w:lvl w:ilvl="3" w:tplc="FA308894" w:tentative="1">
      <w:start w:val="1"/>
      <w:numFmt w:val="decimal"/>
      <w:lvlText w:val="%4."/>
      <w:lvlJc w:val="left"/>
      <w:pPr>
        <w:tabs>
          <w:tab w:val="num" w:pos="2880"/>
        </w:tabs>
        <w:ind w:left="2880" w:hanging="360"/>
      </w:pPr>
    </w:lvl>
    <w:lvl w:ilvl="4" w:tplc="1654FDEA" w:tentative="1">
      <w:start w:val="1"/>
      <w:numFmt w:val="decimal"/>
      <w:lvlText w:val="%5."/>
      <w:lvlJc w:val="left"/>
      <w:pPr>
        <w:tabs>
          <w:tab w:val="num" w:pos="3600"/>
        </w:tabs>
        <w:ind w:left="3600" w:hanging="360"/>
      </w:pPr>
    </w:lvl>
    <w:lvl w:ilvl="5" w:tplc="A2FC34F4" w:tentative="1">
      <w:start w:val="1"/>
      <w:numFmt w:val="decimal"/>
      <w:lvlText w:val="%6."/>
      <w:lvlJc w:val="left"/>
      <w:pPr>
        <w:tabs>
          <w:tab w:val="num" w:pos="4320"/>
        </w:tabs>
        <w:ind w:left="4320" w:hanging="360"/>
      </w:pPr>
    </w:lvl>
    <w:lvl w:ilvl="6" w:tplc="DBC47020" w:tentative="1">
      <w:start w:val="1"/>
      <w:numFmt w:val="decimal"/>
      <w:lvlText w:val="%7."/>
      <w:lvlJc w:val="left"/>
      <w:pPr>
        <w:tabs>
          <w:tab w:val="num" w:pos="5040"/>
        </w:tabs>
        <w:ind w:left="5040" w:hanging="360"/>
      </w:pPr>
    </w:lvl>
    <w:lvl w:ilvl="7" w:tplc="E47AAD78" w:tentative="1">
      <w:start w:val="1"/>
      <w:numFmt w:val="decimal"/>
      <w:lvlText w:val="%8."/>
      <w:lvlJc w:val="left"/>
      <w:pPr>
        <w:tabs>
          <w:tab w:val="num" w:pos="5760"/>
        </w:tabs>
        <w:ind w:left="5760" w:hanging="360"/>
      </w:pPr>
    </w:lvl>
    <w:lvl w:ilvl="8" w:tplc="7DB290F6" w:tentative="1">
      <w:start w:val="1"/>
      <w:numFmt w:val="decimal"/>
      <w:lvlText w:val="%9."/>
      <w:lvlJc w:val="left"/>
      <w:pPr>
        <w:tabs>
          <w:tab w:val="num" w:pos="6480"/>
        </w:tabs>
        <w:ind w:left="6480" w:hanging="360"/>
      </w:pPr>
    </w:lvl>
  </w:abstractNum>
  <w:abstractNum w:abstractNumId="7" w15:restartNumberingAfterBreak="0">
    <w:nsid w:val="38C65200"/>
    <w:multiLevelType w:val="hybridMultilevel"/>
    <w:tmpl w:val="33745A2A"/>
    <w:lvl w:ilvl="0" w:tplc="62942B6E">
      <w:start w:val="3"/>
      <w:numFmt w:val="decimal"/>
      <w:lvlText w:val="%1."/>
      <w:lvlJc w:val="left"/>
      <w:pPr>
        <w:tabs>
          <w:tab w:val="num" w:pos="720"/>
        </w:tabs>
        <w:ind w:left="720" w:hanging="360"/>
      </w:pPr>
    </w:lvl>
    <w:lvl w:ilvl="1" w:tplc="8E365574" w:tentative="1">
      <w:start w:val="1"/>
      <w:numFmt w:val="decimal"/>
      <w:lvlText w:val="%2."/>
      <w:lvlJc w:val="left"/>
      <w:pPr>
        <w:tabs>
          <w:tab w:val="num" w:pos="1440"/>
        </w:tabs>
        <w:ind w:left="1440" w:hanging="360"/>
      </w:pPr>
    </w:lvl>
    <w:lvl w:ilvl="2" w:tplc="A4807356" w:tentative="1">
      <w:start w:val="1"/>
      <w:numFmt w:val="decimal"/>
      <w:lvlText w:val="%3."/>
      <w:lvlJc w:val="left"/>
      <w:pPr>
        <w:tabs>
          <w:tab w:val="num" w:pos="2160"/>
        </w:tabs>
        <w:ind w:left="2160" w:hanging="360"/>
      </w:pPr>
    </w:lvl>
    <w:lvl w:ilvl="3" w:tplc="1180D462" w:tentative="1">
      <w:start w:val="1"/>
      <w:numFmt w:val="decimal"/>
      <w:lvlText w:val="%4."/>
      <w:lvlJc w:val="left"/>
      <w:pPr>
        <w:tabs>
          <w:tab w:val="num" w:pos="2880"/>
        </w:tabs>
        <w:ind w:left="2880" w:hanging="360"/>
      </w:pPr>
    </w:lvl>
    <w:lvl w:ilvl="4" w:tplc="5E8A3E24" w:tentative="1">
      <w:start w:val="1"/>
      <w:numFmt w:val="decimal"/>
      <w:lvlText w:val="%5."/>
      <w:lvlJc w:val="left"/>
      <w:pPr>
        <w:tabs>
          <w:tab w:val="num" w:pos="3600"/>
        </w:tabs>
        <w:ind w:left="3600" w:hanging="360"/>
      </w:pPr>
    </w:lvl>
    <w:lvl w:ilvl="5" w:tplc="38FA436A" w:tentative="1">
      <w:start w:val="1"/>
      <w:numFmt w:val="decimal"/>
      <w:lvlText w:val="%6."/>
      <w:lvlJc w:val="left"/>
      <w:pPr>
        <w:tabs>
          <w:tab w:val="num" w:pos="4320"/>
        </w:tabs>
        <w:ind w:left="4320" w:hanging="360"/>
      </w:pPr>
    </w:lvl>
    <w:lvl w:ilvl="6" w:tplc="A5541736" w:tentative="1">
      <w:start w:val="1"/>
      <w:numFmt w:val="decimal"/>
      <w:lvlText w:val="%7."/>
      <w:lvlJc w:val="left"/>
      <w:pPr>
        <w:tabs>
          <w:tab w:val="num" w:pos="5040"/>
        </w:tabs>
        <w:ind w:left="5040" w:hanging="360"/>
      </w:pPr>
    </w:lvl>
    <w:lvl w:ilvl="7" w:tplc="BE16E1AE" w:tentative="1">
      <w:start w:val="1"/>
      <w:numFmt w:val="decimal"/>
      <w:lvlText w:val="%8."/>
      <w:lvlJc w:val="left"/>
      <w:pPr>
        <w:tabs>
          <w:tab w:val="num" w:pos="5760"/>
        </w:tabs>
        <w:ind w:left="5760" w:hanging="360"/>
      </w:pPr>
    </w:lvl>
    <w:lvl w:ilvl="8" w:tplc="6FD23B02" w:tentative="1">
      <w:start w:val="1"/>
      <w:numFmt w:val="decimal"/>
      <w:lvlText w:val="%9."/>
      <w:lvlJc w:val="left"/>
      <w:pPr>
        <w:tabs>
          <w:tab w:val="num" w:pos="6480"/>
        </w:tabs>
        <w:ind w:left="6480" w:hanging="360"/>
      </w:pPr>
    </w:lvl>
  </w:abstractNum>
  <w:abstractNum w:abstractNumId="8" w15:restartNumberingAfterBreak="0">
    <w:nsid w:val="3902396D"/>
    <w:multiLevelType w:val="hybridMultilevel"/>
    <w:tmpl w:val="82C66BD4"/>
    <w:lvl w:ilvl="0" w:tplc="1592F822">
      <w:start w:val="1"/>
      <w:numFmt w:val="decimal"/>
      <w:lvlText w:val="%1."/>
      <w:lvlJc w:val="left"/>
      <w:pPr>
        <w:tabs>
          <w:tab w:val="num" w:pos="720"/>
        </w:tabs>
        <w:ind w:left="720" w:hanging="360"/>
      </w:pPr>
    </w:lvl>
    <w:lvl w:ilvl="1" w:tplc="CDEEBBF0" w:tentative="1">
      <w:start w:val="1"/>
      <w:numFmt w:val="decimal"/>
      <w:lvlText w:val="%2."/>
      <w:lvlJc w:val="left"/>
      <w:pPr>
        <w:tabs>
          <w:tab w:val="num" w:pos="1440"/>
        </w:tabs>
        <w:ind w:left="1440" w:hanging="360"/>
      </w:pPr>
    </w:lvl>
    <w:lvl w:ilvl="2" w:tplc="8340A2C4" w:tentative="1">
      <w:start w:val="1"/>
      <w:numFmt w:val="decimal"/>
      <w:lvlText w:val="%3."/>
      <w:lvlJc w:val="left"/>
      <w:pPr>
        <w:tabs>
          <w:tab w:val="num" w:pos="2160"/>
        </w:tabs>
        <w:ind w:left="2160" w:hanging="360"/>
      </w:pPr>
    </w:lvl>
    <w:lvl w:ilvl="3" w:tplc="CAB40AB8" w:tentative="1">
      <w:start w:val="1"/>
      <w:numFmt w:val="decimal"/>
      <w:lvlText w:val="%4."/>
      <w:lvlJc w:val="left"/>
      <w:pPr>
        <w:tabs>
          <w:tab w:val="num" w:pos="2880"/>
        </w:tabs>
        <w:ind w:left="2880" w:hanging="360"/>
      </w:pPr>
    </w:lvl>
    <w:lvl w:ilvl="4" w:tplc="71F8B4F4" w:tentative="1">
      <w:start w:val="1"/>
      <w:numFmt w:val="decimal"/>
      <w:lvlText w:val="%5."/>
      <w:lvlJc w:val="left"/>
      <w:pPr>
        <w:tabs>
          <w:tab w:val="num" w:pos="3600"/>
        </w:tabs>
        <w:ind w:left="3600" w:hanging="360"/>
      </w:pPr>
    </w:lvl>
    <w:lvl w:ilvl="5" w:tplc="AD7269FC" w:tentative="1">
      <w:start w:val="1"/>
      <w:numFmt w:val="decimal"/>
      <w:lvlText w:val="%6."/>
      <w:lvlJc w:val="left"/>
      <w:pPr>
        <w:tabs>
          <w:tab w:val="num" w:pos="4320"/>
        </w:tabs>
        <w:ind w:left="4320" w:hanging="360"/>
      </w:pPr>
    </w:lvl>
    <w:lvl w:ilvl="6" w:tplc="8056EEDE" w:tentative="1">
      <w:start w:val="1"/>
      <w:numFmt w:val="decimal"/>
      <w:lvlText w:val="%7."/>
      <w:lvlJc w:val="left"/>
      <w:pPr>
        <w:tabs>
          <w:tab w:val="num" w:pos="5040"/>
        </w:tabs>
        <w:ind w:left="5040" w:hanging="360"/>
      </w:pPr>
    </w:lvl>
    <w:lvl w:ilvl="7" w:tplc="7494E21E" w:tentative="1">
      <w:start w:val="1"/>
      <w:numFmt w:val="decimal"/>
      <w:lvlText w:val="%8."/>
      <w:lvlJc w:val="left"/>
      <w:pPr>
        <w:tabs>
          <w:tab w:val="num" w:pos="5760"/>
        </w:tabs>
        <w:ind w:left="5760" w:hanging="360"/>
      </w:pPr>
    </w:lvl>
    <w:lvl w:ilvl="8" w:tplc="5644C158" w:tentative="1">
      <w:start w:val="1"/>
      <w:numFmt w:val="decimal"/>
      <w:lvlText w:val="%9."/>
      <w:lvlJc w:val="left"/>
      <w:pPr>
        <w:tabs>
          <w:tab w:val="num" w:pos="6480"/>
        </w:tabs>
        <w:ind w:left="6480" w:hanging="360"/>
      </w:pPr>
    </w:lvl>
  </w:abstractNum>
  <w:abstractNum w:abstractNumId="9" w15:restartNumberingAfterBreak="0">
    <w:nsid w:val="391F176F"/>
    <w:multiLevelType w:val="hybridMultilevel"/>
    <w:tmpl w:val="7C80E0F6"/>
    <w:lvl w:ilvl="0" w:tplc="C6AC5244">
      <w:start w:val="1"/>
      <w:numFmt w:val="bullet"/>
      <w:lvlText w:val="•"/>
      <w:lvlJc w:val="left"/>
      <w:pPr>
        <w:tabs>
          <w:tab w:val="num" w:pos="720"/>
        </w:tabs>
        <w:ind w:left="720" w:hanging="360"/>
      </w:pPr>
      <w:rPr>
        <w:rFonts w:ascii="Arial" w:hAnsi="Arial" w:hint="default"/>
      </w:rPr>
    </w:lvl>
    <w:lvl w:ilvl="1" w:tplc="51D8362E" w:tentative="1">
      <w:start w:val="1"/>
      <w:numFmt w:val="bullet"/>
      <w:lvlText w:val="•"/>
      <w:lvlJc w:val="left"/>
      <w:pPr>
        <w:tabs>
          <w:tab w:val="num" w:pos="1440"/>
        </w:tabs>
        <w:ind w:left="1440" w:hanging="360"/>
      </w:pPr>
      <w:rPr>
        <w:rFonts w:ascii="Arial" w:hAnsi="Arial" w:hint="default"/>
      </w:rPr>
    </w:lvl>
    <w:lvl w:ilvl="2" w:tplc="D15EA918" w:tentative="1">
      <w:start w:val="1"/>
      <w:numFmt w:val="bullet"/>
      <w:lvlText w:val="•"/>
      <w:lvlJc w:val="left"/>
      <w:pPr>
        <w:tabs>
          <w:tab w:val="num" w:pos="2160"/>
        </w:tabs>
        <w:ind w:left="2160" w:hanging="360"/>
      </w:pPr>
      <w:rPr>
        <w:rFonts w:ascii="Arial" w:hAnsi="Arial" w:hint="default"/>
      </w:rPr>
    </w:lvl>
    <w:lvl w:ilvl="3" w:tplc="8D767DA8" w:tentative="1">
      <w:start w:val="1"/>
      <w:numFmt w:val="bullet"/>
      <w:lvlText w:val="•"/>
      <w:lvlJc w:val="left"/>
      <w:pPr>
        <w:tabs>
          <w:tab w:val="num" w:pos="2880"/>
        </w:tabs>
        <w:ind w:left="2880" w:hanging="360"/>
      </w:pPr>
      <w:rPr>
        <w:rFonts w:ascii="Arial" w:hAnsi="Arial" w:hint="default"/>
      </w:rPr>
    </w:lvl>
    <w:lvl w:ilvl="4" w:tplc="1A00D7B4" w:tentative="1">
      <w:start w:val="1"/>
      <w:numFmt w:val="bullet"/>
      <w:lvlText w:val="•"/>
      <w:lvlJc w:val="left"/>
      <w:pPr>
        <w:tabs>
          <w:tab w:val="num" w:pos="3600"/>
        </w:tabs>
        <w:ind w:left="3600" w:hanging="360"/>
      </w:pPr>
      <w:rPr>
        <w:rFonts w:ascii="Arial" w:hAnsi="Arial" w:hint="default"/>
      </w:rPr>
    </w:lvl>
    <w:lvl w:ilvl="5" w:tplc="9132B080" w:tentative="1">
      <w:start w:val="1"/>
      <w:numFmt w:val="bullet"/>
      <w:lvlText w:val="•"/>
      <w:lvlJc w:val="left"/>
      <w:pPr>
        <w:tabs>
          <w:tab w:val="num" w:pos="4320"/>
        </w:tabs>
        <w:ind w:left="4320" w:hanging="360"/>
      </w:pPr>
      <w:rPr>
        <w:rFonts w:ascii="Arial" w:hAnsi="Arial" w:hint="default"/>
      </w:rPr>
    </w:lvl>
    <w:lvl w:ilvl="6" w:tplc="8A2C58AA" w:tentative="1">
      <w:start w:val="1"/>
      <w:numFmt w:val="bullet"/>
      <w:lvlText w:val="•"/>
      <w:lvlJc w:val="left"/>
      <w:pPr>
        <w:tabs>
          <w:tab w:val="num" w:pos="5040"/>
        </w:tabs>
        <w:ind w:left="5040" w:hanging="360"/>
      </w:pPr>
      <w:rPr>
        <w:rFonts w:ascii="Arial" w:hAnsi="Arial" w:hint="default"/>
      </w:rPr>
    </w:lvl>
    <w:lvl w:ilvl="7" w:tplc="E0465A24" w:tentative="1">
      <w:start w:val="1"/>
      <w:numFmt w:val="bullet"/>
      <w:lvlText w:val="•"/>
      <w:lvlJc w:val="left"/>
      <w:pPr>
        <w:tabs>
          <w:tab w:val="num" w:pos="5760"/>
        </w:tabs>
        <w:ind w:left="5760" w:hanging="360"/>
      </w:pPr>
      <w:rPr>
        <w:rFonts w:ascii="Arial" w:hAnsi="Arial" w:hint="default"/>
      </w:rPr>
    </w:lvl>
    <w:lvl w:ilvl="8" w:tplc="98EAC15E"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44A953D7"/>
    <w:multiLevelType w:val="hybridMultilevel"/>
    <w:tmpl w:val="358CCCD4"/>
    <w:lvl w:ilvl="0" w:tplc="8132EB66">
      <w:start w:val="1"/>
      <w:numFmt w:val="decimal"/>
      <w:lvlText w:val="%1."/>
      <w:lvlJc w:val="left"/>
      <w:pPr>
        <w:tabs>
          <w:tab w:val="num" w:pos="720"/>
        </w:tabs>
        <w:ind w:left="720" w:hanging="360"/>
      </w:pPr>
    </w:lvl>
    <w:lvl w:ilvl="1" w:tplc="5C6ABB6E" w:tentative="1">
      <w:start w:val="1"/>
      <w:numFmt w:val="decimal"/>
      <w:lvlText w:val="%2."/>
      <w:lvlJc w:val="left"/>
      <w:pPr>
        <w:tabs>
          <w:tab w:val="num" w:pos="1440"/>
        </w:tabs>
        <w:ind w:left="1440" w:hanging="360"/>
      </w:pPr>
    </w:lvl>
    <w:lvl w:ilvl="2" w:tplc="E98063AC" w:tentative="1">
      <w:start w:val="1"/>
      <w:numFmt w:val="decimal"/>
      <w:lvlText w:val="%3."/>
      <w:lvlJc w:val="left"/>
      <w:pPr>
        <w:tabs>
          <w:tab w:val="num" w:pos="2160"/>
        </w:tabs>
        <w:ind w:left="2160" w:hanging="360"/>
      </w:pPr>
    </w:lvl>
    <w:lvl w:ilvl="3" w:tplc="56043F56" w:tentative="1">
      <w:start w:val="1"/>
      <w:numFmt w:val="decimal"/>
      <w:lvlText w:val="%4."/>
      <w:lvlJc w:val="left"/>
      <w:pPr>
        <w:tabs>
          <w:tab w:val="num" w:pos="2880"/>
        </w:tabs>
        <w:ind w:left="2880" w:hanging="360"/>
      </w:pPr>
    </w:lvl>
    <w:lvl w:ilvl="4" w:tplc="1D2EB3B0" w:tentative="1">
      <w:start w:val="1"/>
      <w:numFmt w:val="decimal"/>
      <w:lvlText w:val="%5."/>
      <w:lvlJc w:val="left"/>
      <w:pPr>
        <w:tabs>
          <w:tab w:val="num" w:pos="3600"/>
        </w:tabs>
        <w:ind w:left="3600" w:hanging="360"/>
      </w:pPr>
    </w:lvl>
    <w:lvl w:ilvl="5" w:tplc="083E7096" w:tentative="1">
      <w:start w:val="1"/>
      <w:numFmt w:val="decimal"/>
      <w:lvlText w:val="%6."/>
      <w:lvlJc w:val="left"/>
      <w:pPr>
        <w:tabs>
          <w:tab w:val="num" w:pos="4320"/>
        </w:tabs>
        <w:ind w:left="4320" w:hanging="360"/>
      </w:pPr>
    </w:lvl>
    <w:lvl w:ilvl="6" w:tplc="8CC840CE" w:tentative="1">
      <w:start w:val="1"/>
      <w:numFmt w:val="decimal"/>
      <w:lvlText w:val="%7."/>
      <w:lvlJc w:val="left"/>
      <w:pPr>
        <w:tabs>
          <w:tab w:val="num" w:pos="5040"/>
        </w:tabs>
        <w:ind w:left="5040" w:hanging="360"/>
      </w:pPr>
    </w:lvl>
    <w:lvl w:ilvl="7" w:tplc="AE80D702" w:tentative="1">
      <w:start w:val="1"/>
      <w:numFmt w:val="decimal"/>
      <w:lvlText w:val="%8."/>
      <w:lvlJc w:val="left"/>
      <w:pPr>
        <w:tabs>
          <w:tab w:val="num" w:pos="5760"/>
        </w:tabs>
        <w:ind w:left="5760" w:hanging="360"/>
      </w:pPr>
    </w:lvl>
    <w:lvl w:ilvl="8" w:tplc="F9641CFA" w:tentative="1">
      <w:start w:val="1"/>
      <w:numFmt w:val="decimal"/>
      <w:lvlText w:val="%9."/>
      <w:lvlJc w:val="left"/>
      <w:pPr>
        <w:tabs>
          <w:tab w:val="num" w:pos="6480"/>
        </w:tabs>
        <w:ind w:left="6480" w:hanging="360"/>
      </w:pPr>
    </w:lvl>
  </w:abstractNum>
  <w:abstractNum w:abstractNumId="11" w15:restartNumberingAfterBreak="0">
    <w:nsid w:val="454F223D"/>
    <w:multiLevelType w:val="hybridMultilevel"/>
    <w:tmpl w:val="7EC019E2"/>
    <w:lvl w:ilvl="0" w:tplc="654A4A62">
      <w:start w:val="1"/>
      <w:numFmt w:val="bullet"/>
      <w:lvlText w:val="•"/>
      <w:lvlJc w:val="left"/>
      <w:pPr>
        <w:tabs>
          <w:tab w:val="num" w:pos="720"/>
        </w:tabs>
        <w:ind w:left="720" w:hanging="360"/>
      </w:pPr>
      <w:rPr>
        <w:rFonts w:ascii="Arial" w:hAnsi="Arial" w:hint="default"/>
      </w:rPr>
    </w:lvl>
    <w:lvl w:ilvl="1" w:tplc="1F1A692C" w:tentative="1">
      <w:start w:val="1"/>
      <w:numFmt w:val="bullet"/>
      <w:lvlText w:val="•"/>
      <w:lvlJc w:val="left"/>
      <w:pPr>
        <w:tabs>
          <w:tab w:val="num" w:pos="1440"/>
        </w:tabs>
        <w:ind w:left="1440" w:hanging="360"/>
      </w:pPr>
      <w:rPr>
        <w:rFonts w:ascii="Arial" w:hAnsi="Arial" w:hint="default"/>
      </w:rPr>
    </w:lvl>
    <w:lvl w:ilvl="2" w:tplc="55FC16D4" w:tentative="1">
      <w:start w:val="1"/>
      <w:numFmt w:val="bullet"/>
      <w:lvlText w:val="•"/>
      <w:lvlJc w:val="left"/>
      <w:pPr>
        <w:tabs>
          <w:tab w:val="num" w:pos="2160"/>
        </w:tabs>
        <w:ind w:left="2160" w:hanging="360"/>
      </w:pPr>
      <w:rPr>
        <w:rFonts w:ascii="Arial" w:hAnsi="Arial" w:hint="default"/>
      </w:rPr>
    </w:lvl>
    <w:lvl w:ilvl="3" w:tplc="0D04A15A" w:tentative="1">
      <w:start w:val="1"/>
      <w:numFmt w:val="bullet"/>
      <w:lvlText w:val="•"/>
      <w:lvlJc w:val="left"/>
      <w:pPr>
        <w:tabs>
          <w:tab w:val="num" w:pos="2880"/>
        </w:tabs>
        <w:ind w:left="2880" w:hanging="360"/>
      </w:pPr>
      <w:rPr>
        <w:rFonts w:ascii="Arial" w:hAnsi="Arial" w:hint="default"/>
      </w:rPr>
    </w:lvl>
    <w:lvl w:ilvl="4" w:tplc="81E0DABC" w:tentative="1">
      <w:start w:val="1"/>
      <w:numFmt w:val="bullet"/>
      <w:lvlText w:val="•"/>
      <w:lvlJc w:val="left"/>
      <w:pPr>
        <w:tabs>
          <w:tab w:val="num" w:pos="3600"/>
        </w:tabs>
        <w:ind w:left="3600" w:hanging="360"/>
      </w:pPr>
      <w:rPr>
        <w:rFonts w:ascii="Arial" w:hAnsi="Arial" w:hint="default"/>
      </w:rPr>
    </w:lvl>
    <w:lvl w:ilvl="5" w:tplc="DE1421C8" w:tentative="1">
      <w:start w:val="1"/>
      <w:numFmt w:val="bullet"/>
      <w:lvlText w:val="•"/>
      <w:lvlJc w:val="left"/>
      <w:pPr>
        <w:tabs>
          <w:tab w:val="num" w:pos="4320"/>
        </w:tabs>
        <w:ind w:left="4320" w:hanging="360"/>
      </w:pPr>
      <w:rPr>
        <w:rFonts w:ascii="Arial" w:hAnsi="Arial" w:hint="default"/>
      </w:rPr>
    </w:lvl>
    <w:lvl w:ilvl="6" w:tplc="688EAD38" w:tentative="1">
      <w:start w:val="1"/>
      <w:numFmt w:val="bullet"/>
      <w:lvlText w:val="•"/>
      <w:lvlJc w:val="left"/>
      <w:pPr>
        <w:tabs>
          <w:tab w:val="num" w:pos="5040"/>
        </w:tabs>
        <w:ind w:left="5040" w:hanging="360"/>
      </w:pPr>
      <w:rPr>
        <w:rFonts w:ascii="Arial" w:hAnsi="Arial" w:hint="default"/>
      </w:rPr>
    </w:lvl>
    <w:lvl w:ilvl="7" w:tplc="ED48948C" w:tentative="1">
      <w:start w:val="1"/>
      <w:numFmt w:val="bullet"/>
      <w:lvlText w:val="•"/>
      <w:lvlJc w:val="left"/>
      <w:pPr>
        <w:tabs>
          <w:tab w:val="num" w:pos="5760"/>
        </w:tabs>
        <w:ind w:left="5760" w:hanging="360"/>
      </w:pPr>
      <w:rPr>
        <w:rFonts w:ascii="Arial" w:hAnsi="Arial" w:hint="default"/>
      </w:rPr>
    </w:lvl>
    <w:lvl w:ilvl="8" w:tplc="2A14B966"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4AF4468B"/>
    <w:multiLevelType w:val="hybridMultilevel"/>
    <w:tmpl w:val="0734A050"/>
    <w:lvl w:ilvl="0" w:tplc="83D2B4F6">
      <w:start w:val="1"/>
      <w:numFmt w:val="bullet"/>
      <w:lvlText w:val="•"/>
      <w:lvlJc w:val="left"/>
      <w:pPr>
        <w:tabs>
          <w:tab w:val="num" w:pos="720"/>
        </w:tabs>
        <w:ind w:left="720" w:hanging="360"/>
      </w:pPr>
      <w:rPr>
        <w:rFonts w:ascii="Arial" w:hAnsi="Arial" w:hint="default"/>
      </w:rPr>
    </w:lvl>
    <w:lvl w:ilvl="1" w:tplc="E8F0CB4C" w:tentative="1">
      <w:start w:val="1"/>
      <w:numFmt w:val="bullet"/>
      <w:lvlText w:val="•"/>
      <w:lvlJc w:val="left"/>
      <w:pPr>
        <w:tabs>
          <w:tab w:val="num" w:pos="1440"/>
        </w:tabs>
        <w:ind w:left="1440" w:hanging="360"/>
      </w:pPr>
      <w:rPr>
        <w:rFonts w:ascii="Arial" w:hAnsi="Arial" w:hint="default"/>
      </w:rPr>
    </w:lvl>
    <w:lvl w:ilvl="2" w:tplc="A15CDC22" w:tentative="1">
      <w:start w:val="1"/>
      <w:numFmt w:val="bullet"/>
      <w:lvlText w:val="•"/>
      <w:lvlJc w:val="left"/>
      <w:pPr>
        <w:tabs>
          <w:tab w:val="num" w:pos="2160"/>
        </w:tabs>
        <w:ind w:left="2160" w:hanging="360"/>
      </w:pPr>
      <w:rPr>
        <w:rFonts w:ascii="Arial" w:hAnsi="Arial" w:hint="default"/>
      </w:rPr>
    </w:lvl>
    <w:lvl w:ilvl="3" w:tplc="BB74C8D8" w:tentative="1">
      <w:start w:val="1"/>
      <w:numFmt w:val="bullet"/>
      <w:lvlText w:val="•"/>
      <w:lvlJc w:val="left"/>
      <w:pPr>
        <w:tabs>
          <w:tab w:val="num" w:pos="2880"/>
        </w:tabs>
        <w:ind w:left="2880" w:hanging="360"/>
      </w:pPr>
      <w:rPr>
        <w:rFonts w:ascii="Arial" w:hAnsi="Arial" w:hint="default"/>
      </w:rPr>
    </w:lvl>
    <w:lvl w:ilvl="4" w:tplc="AFD88E22" w:tentative="1">
      <w:start w:val="1"/>
      <w:numFmt w:val="bullet"/>
      <w:lvlText w:val="•"/>
      <w:lvlJc w:val="left"/>
      <w:pPr>
        <w:tabs>
          <w:tab w:val="num" w:pos="3600"/>
        </w:tabs>
        <w:ind w:left="3600" w:hanging="360"/>
      </w:pPr>
      <w:rPr>
        <w:rFonts w:ascii="Arial" w:hAnsi="Arial" w:hint="default"/>
      </w:rPr>
    </w:lvl>
    <w:lvl w:ilvl="5" w:tplc="4D88C108" w:tentative="1">
      <w:start w:val="1"/>
      <w:numFmt w:val="bullet"/>
      <w:lvlText w:val="•"/>
      <w:lvlJc w:val="left"/>
      <w:pPr>
        <w:tabs>
          <w:tab w:val="num" w:pos="4320"/>
        </w:tabs>
        <w:ind w:left="4320" w:hanging="360"/>
      </w:pPr>
      <w:rPr>
        <w:rFonts w:ascii="Arial" w:hAnsi="Arial" w:hint="default"/>
      </w:rPr>
    </w:lvl>
    <w:lvl w:ilvl="6" w:tplc="C040E53E" w:tentative="1">
      <w:start w:val="1"/>
      <w:numFmt w:val="bullet"/>
      <w:lvlText w:val="•"/>
      <w:lvlJc w:val="left"/>
      <w:pPr>
        <w:tabs>
          <w:tab w:val="num" w:pos="5040"/>
        </w:tabs>
        <w:ind w:left="5040" w:hanging="360"/>
      </w:pPr>
      <w:rPr>
        <w:rFonts w:ascii="Arial" w:hAnsi="Arial" w:hint="default"/>
      </w:rPr>
    </w:lvl>
    <w:lvl w:ilvl="7" w:tplc="FBB2719A" w:tentative="1">
      <w:start w:val="1"/>
      <w:numFmt w:val="bullet"/>
      <w:lvlText w:val="•"/>
      <w:lvlJc w:val="left"/>
      <w:pPr>
        <w:tabs>
          <w:tab w:val="num" w:pos="5760"/>
        </w:tabs>
        <w:ind w:left="5760" w:hanging="360"/>
      </w:pPr>
      <w:rPr>
        <w:rFonts w:ascii="Arial" w:hAnsi="Arial" w:hint="default"/>
      </w:rPr>
    </w:lvl>
    <w:lvl w:ilvl="8" w:tplc="8A78AD96"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4E625D2B"/>
    <w:multiLevelType w:val="hybridMultilevel"/>
    <w:tmpl w:val="1EBA1DA0"/>
    <w:lvl w:ilvl="0" w:tplc="E91C58D6">
      <w:start w:val="1"/>
      <w:numFmt w:val="decimal"/>
      <w:lvlText w:val="%1."/>
      <w:lvlJc w:val="left"/>
      <w:pPr>
        <w:tabs>
          <w:tab w:val="num" w:pos="720"/>
        </w:tabs>
        <w:ind w:left="720" w:hanging="360"/>
      </w:pPr>
    </w:lvl>
    <w:lvl w:ilvl="1" w:tplc="8F72A7A4" w:tentative="1">
      <w:start w:val="1"/>
      <w:numFmt w:val="decimal"/>
      <w:lvlText w:val="%2."/>
      <w:lvlJc w:val="left"/>
      <w:pPr>
        <w:tabs>
          <w:tab w:val="num" w:pos="1440"/>
        </w:tabs>
        <w:ind w:left="1440" w:hanging="360"/>
      </w:pPr>
    </w:lvl>
    <w:lvl w:ilvl="2" w:tplc="EE049372" w:tentative="1">
      <w:start w:val="1"/>
      <w:numFmt w:val="decimal"/>
      <w:lvlText w:val="%3."/>
      <w:lvlJc w:val="left"/>
      <w:pPr>
        <w:tabs>
          <w:tab w:val="num" w:pos="2160"/>
        </w:tabs>
        <w:ind w:left="2160" w:hanging="360"/>
      </w:pPr>
    </w:lvl>
    <w:lvl w:ilvl="3" w:tplc="E67A644E" w:tentative="1">
      <w:start w:val="1"/>
      <w:numFmt w:val="decimal"/>
      <w:lvlText w:val="%4."/>
      <w:lvlJc w:val="left"/>
      <w:pPr>
        <w:tabs>
          <w:tab w:val="num" w:pos="2880"/>
        </w:tabs>
        <w:ind w:left="2880" w:hanging="360"/>
      </w:pPr>
    </w:lvl>
    <w:lvl w:ilvl="4" w:tplc="8A4CF2FC" w:tentative="1">
      <w:start w:val="1"/>
      <w:numFmt w:val="decimal"/>
      <w:lvlText w:val="%5."/>
      <w:lvlJc w:val="left"/>
      <w:pPr>
        <w:tabs>
          <w:tab w:val="num" w:pos="3600"/>
        </w:tabs>
        <w:ind w:left="3600" w:hanging="360"/>
      </w:pPr>
    </w:lvl>
    <w:lvl w:ilvl="5" w:tplc="698820F2" w:tentative="1">
      <w:start w:val="1"/>
      <w:numFmt w:val="decimal"/>
      <w:lvlText w:val="%6."/>
      <w:lvlJc w:val="left"/>
      <w:pPr>
        <w:tabs>
          <w:tab w:val="num" w:pos="4320"/>
        </w:tabs>
        <w:ind w:left="4320" w:hanging="360"/>
      </w:pPr>
    </w:lvl>
    <w:lvl w:ilvl="6" w:tplc="2B0CCE40" w:tentative="1">
      <w:start w:val="1"/>
      <w:numFmt w:val="decimal"/>
      <w:lvlText w:val="%7."/>
      <w:lvlJc w:val="left"/>
      <w:pPr>
        <w:tabs>
          <w:tab w:val="num" w:pos="5040"/>
        </w:tabs>
        <w:ind w:left="5040" w:hanging="360"/>
      </w:pPr>
    </w:lvl>
    <w:lvl w:ilvl="7" w:tplc="07E2D672" w:tentative="1">
      <w:start w:val="1"/>
      <w:numFmt w:val="decimal"/>
      <w:lvlText w:val="%8."/>
      <w:lvlJc w:val="left"/>
      <w:pPr>
        <w:tabs>
          <w:tab w:val="num" w:pos="5760"/>
        </w:tabs>
        <w:ind w:left="5760" w:hanging="360"/>
      </w:pPr>
    </w:lvl>
    <w:lvl w:ilvl="8" w:tplc="73F28A56" w:tentative="1">
      <w:start w:val="1"/>
      <w:numFmt w:val="decimal"/>
      <w:lvlText w:val="%9."/>
      <w:lvlJc w:val="left"/>
      <w:pPr>
        <w:tabs>
          <w:tab w:val="num" w:pos="6480"/>
        </w:tabs>
        <w:ind w:left="6480" w:hanging="360"/>
      </w:pPr>
    </w:lvl>
  </w:abstractNum>
  <w:abstractNum w:abstractNumId="14" w15:restartNumberingAfterBreak="0">
    <w:nsid w:val="54EA5362"/>
    <w:multiLevelType w:val="hybridMultilevel"/>
    <w:tmpl w:val="501E10E6"/>
    <w:lvl w:ilvl="0" w:tplc="C038996C">
      <w:start w:val="1"/>
      <w:numFmt w:val="decimal"/>
      <w:lvlText w:val="%1."/>
      <w:lvlJc w:val="left"/>
      <w:pPr>
        <w:tabs>
          <w:tab w:val="num" w:pos="720"/>
        </w:tabs>
        <w:ind w:left="720" w:hanging="360"/>
      </w:pPr>
    </w:lvl>
    <w:lvl w:ilvl="1" w:tplc="4E080A54" w:tentative="1">
      <w:start w:val="1"/>
      <w:numFmt w:val="decimal"/>
      <w:lvlText w:val="%2."/>
      <w:lvlJc w:val="left"/>
      <w:pPr>
        <w:tabs>
          <w:tab w:val="num" w:pos="1440"/>
        </w:tabs>
        <w:ind w:left="1440" w:hanging="360"/>
      </w:pPr>
    </w:lvl>
    <w:lvl w:ilvl="2" w:tplc="9192FE1C" w:tentative="1">
      <w:start w:val="1"/>
      <w:numFmt w:val="decimal"/>
      <w:lvlText w:val="%3."/>
      <w:lvlJc w:val="left"/>
      <w:pPr>
        <w:tabs>
          <w:tab w:val="num" w:pos="2160"/>
        </w:tabs>
        <w:ind w:left="2160" w:hanging="360"/>
      </w:pPr>
    </w:lvl>
    <w:lvl w:ilvl="3" w:tplc="012EB9FA" w:tentative="1">
      <w:start w:val="1"/>
      <w:numFmt w:val="decimal"/>
      <w:lvlText w:val="%4."/>
      <w:lvlJc w:val="left"/>
      <w:pPr>
        <w:tabs>
          <w:tab w:val="num" w:pos="2880"/>
        </w:tabs>
        <w:ind w:left="2880" w:hanging="360"/>
      </w:pPr>
    </w:lvl>
    <w:lvl w:ilvl="4" w:tplc="540CDA2A" w:tentative="1">
      <w:start w:val="1"/>
      <w:numFmt w:val="decimal"/>
      <w:lvlText w:val="%5."/>
      <w:lvlJc w:val="left"/>
      <w:pPr>
        <w:tabs>
          <w:tab w:val="num" w:pos="3600"/>
        </w:tabs>
        <w:ind w:left="3600" w:hanging="360"/>
      </w:pPr>
    </w:lvl>
    <w:lvl w:ilvl="5" w:tplc="2B0A8CDE" w:tentative="1">
      <w:start w:val="1"/>
      <w:numFmt w:val="decimal"/>
      <w:lvlText w:val="%6."/>
      <w:lvlJc w:val="left"/>
      <w:pPr>
        <w:tabs>
          <w:tab w:val="num" w:pos="4320"/>
        </w:tabs>
        <w:ind w:left="4320" w:hanging="360"/>
      </w:pPr>
    </w:lvl>
    <w:lvl w:ilvl="6" w:tplc="A9745B4C" w:tentative="1">
      <w:start w:val="1"/>
      <w:numFmt w:val="decimal"/>
      <w:lvlText w:val="%7."/>
      <w:lvlJc w:val="left"/>
      <w:pPr>
        <w:tabs>
          <w:tab w:val="num" w:pos="5040"/>
        </w:tabs>
        <w:ind w:left="5040" w:hanging="360"/>
      </w:pPr>
    </w:lvl>
    <w:lvl w:ilvl="7" w:tplc="CDF6DA80" w:tentative="1">
      <w:start w:val="1"/>
      <w:numFmt w:val="decimal"/>
      <w:lvlText w:val="%8."/>
      <w:lvlJc w:val="left"/>
      <w:pPr>
        <w:tabs>
          <w:tab w:val="num" w:pos="5760"/>
        </w:tabs>
        <w:ind w:left="5760" w:hanging="360"/>
      </w:pPr>
    </w:lvl>
    <w:lvl w:ilvl="8" w:tplc="04D47A02" w:tentative="1">
      <w:start w:val="1"/>
      <w:numFmt w:val="decimal"/>
      <w:lvlText w:val="%9."/>
      <w:lvlJc w:val="left"/>
      <w:pPr>
        <w:tabs>
          <w:tab w:val="num" w:pos="6480"/>
        </w:tabs>
        <w:ind w:left="6480" w:hanging="360"/>
      </w:pPr>
    </w:lvl>
  </w:abstractNum>
  <w:abstractNum w:abstractNumId="15" w15:restartNumberingAfterBreak="0">
    <w:nsid w:val="5EA70715"/>
    <w:multiLevelType w:val="hybridMultilevel"/>
    <w:tmpl w:val="AA16BCA6"/>
    <w:lvl w:ilvl="0" w:tplc="B41C3AD4">
      <w:start w:val="1"/>
      <w:numFmt w:val="decimal"/>
      <w:lvlText w:val="%1."/>
      <w:lvlJc w:val="left"/>
      <w:pPr>
        <w:tabs>
          <w:tab w:val="num" w:pos="720"/>
        </w:tabs>
        <w:ind w:left="720" w:hanging="360"/>
      </w:pPr>
    </w:lvl>
    <w:lvl w:ilvl="1" w:tplc="49DCFAE0" w:tentative="1">
      <w:start w:val="1"/>
      <w:numFmt w:val="decimal"/>
      <w:lvlText w:val="%2."/>
      <w:lvlJc w:val="left"/>
      <w:pPr>
        <w:tabs>
          <w:tab w:val="num" w:pos="1440"/>
        </w:tabs>
        <w:ind w:left="1440" w:hanging="360"/>
      </w:pPr>
    </w:lvl>
    <w:lvl w:ilvl="2" w:tplc="F9F84572" w:tentative="1">
      <w:start w:val="1"/>
      <w:numFmt w:val="decimal"/>
      <w:lvlText w:val="%3."/>
      <w:lvlJc w:val="left"/>
      <w:pPr>
        <w:tabs>
          <w:tab w:val="num" w:pos="2160"/>
        </w:tabs>
        <w:ind w:left="2160" w:hanging="360"/>
      </w:pPr>
    </w:lvl>
    <w:lvl w:ilvl="3" w:tplc="A5042A88" w:tentative="1">
      <w:start w:val="1"/>
      <w:numFmt w:val="decimal"/>
      <w:lvlText w:val="%4."/>
      <w:lvlJc w:val="left"/>
      <w:pPr>
        <w:tabs>
          <w:tab w:val="num" w:pos="2880"/>
        </w:tabs>
        <w:ind w:left="2880" w:hanging="360"/>
      </w:pPr>
    </w:lvl>
    <w:lvl w:ilvl="4" w:tplc="25A20C8E" w:tentative="1">
      <w:start w:val="1"/>
      <w:numFmt w:val="decimal"/>
      <w:lvlText w:val="%5."/>
      <w:lvlJc w:val="left"/>
      <w:pPr>
        <w:tabs>
          <w:tab w:val="num" w:pos="3600"/>
        </w:tabs>
        <w:ind w:left="3600" w:hanging="360"/>
      </w:pPr>
    </w:lvl>
    <w:lvl w:ilvl="5" w:tplc="05E2F9E8" w:tentative="1">
      <w:start w:val="1"/>
      <w:numFmt w:val="decimal"/>
      <w:lvlText w:val="%6."/>
      <w:lvlJc w:val="left"/>
      <w:pPr>
        <w:tabs>
          <w:tab w:val="num" w:pos="4320"/>
        </w:tabs>
        <w:ind w:left="4320" w:hanging="360"/>
      </w:pPr>
    </w:lvl>
    <w:lvl w:ilvl="6" w:tplc="F124BC54" w:tentative="1">
      <w:start w:val="1"/>
      <w:numFmt w:val="decimal"/>
      <w:lvlText w:val="%7."/>
      <w:lvlJc w:val="left"/>
      <w:pPr>
        <w:tabs>
          <w:tab w:val="num" w:pos="5040"/>
        </w:tabs>
        <w:ind w:left="5040" w:hanging="360"/>
      </w:pPr>
    </w:lvl>
    <w:lvl w:ilvl="7" w:tplc="90941C9C" w:tentative="1">
      <w:start w:val="1"/>
      <w:numFmt w:val="decimal"/>
      <w:lvlText w:val="%8."/>
      <w:lvlJc w:val="left"/>
      <w:pPr>
        <w:tabs>
          <w:tab w:val="num" w:pos="5760"/>
        </w:tabs>
        <w:ind w:left="5760" w:hanging="360"/>
      </w:pPr>
    </w:lvl>
    <w:lvl w:ilvl="8" w:tplc="F0AE0252" w:tentative="1">
      <w:start w:val="1"/>
      <w:numFmt w:val="decimal"/>
      <w:lvlText w:val="%9."/>
      <w:lvlJc w:val="left"/>
      <w:pPr>
        <w:tabs>
          <w:tab w:val="num" w:pos="6480"/>
        </w:tabs>
        <w:ind w:left="6480" w:hanging="360"/>
      </w:pPr>
    </w:lvl>
  </w:abstractNum>
  <w:abstractNum w:abstractNumId="16" w15:restartNumberingAfterBreak="0">
    <w:nsid w:val="62534C4F"/>
    <w:multiLevelType w:val="hybridMultilevel"/>
    <w:tmpl w:val="76181720"/>
    <w:lvl w:ilvl="0" w:tplc="A5F8922A">
      <w:start w:val="1"/>
      <w:numFmt w:val="decimal"/>
      <w:lvlText w:val="%1."/>
      <w:lvlJc w:val="left"/>
      <w:pPr>
        <w:tabs>
          <w:tab w:val="num" w:pos="720"/>
        </w:tabs>
        <w:ind w:left="720" w:hanging="360"/>
      </w:pPr>
    </w:lvl>
    <w:lvl w:ilvl="1" w:tplc="DD745EFA" w:tentative="1">
      <w:start w:val="1"/>
      <w:numFmt w:val="decimal"/>
      <w:lvlText w:val="%2."/>
      <w:lvlJc w:val="left"/>
      <w:pPr>
        <w:tabs>
          <w:tab w:val="num" w:pos="1440"/>
        </w:tabs>
        <w:ind w:left="1440" w:hanging="360"/>
      </w:pPr>
    </w:lvl>
    <w:lvl w:ilvl="2" w:tplc="18027F22" w:tentative="1">
      <w:start w:val="1"/>
      <w:numFmt w:val="decimal"/>
      <w:lvlText w:val="%3."/>
      <w:lvlJc w:val="left"/>
      <w:pPr>
        <w:tabs>
          <w:tab w:val="num" w:pos="2160"/>
        </w:tabs>
        <w:ind w:left="2160" w:hanging="360"/>
      </w:pPr>
    </w:lvl>
    <w:lvl w:ilvl="3" w:tplc="9F74C0F6" w:tentative="1">
      <w:start w:val="1"/>
      <w:numFmt w:val="decimal"/>
      <w:lvlText w:val="%4."/>
      <w:lvlJc w:val="left"/>
      <w:pPr>
        <w:tabs>
          <w:tab w:val="num" w:pos="2880"/>
        </w:tabs>
        <w:ind w:left="2880" w:hanging="360"/>
      </w:pPr>
    </w:lvl>
    <w:lvl w:ilvl="4" w:tplc="199A81A8" w:tentative="1">
      <w:start w:val="1"/>
      <w:numFmt w:val="decimal"/>
      <w:lvlText w:val="%5."/>
      <w:lvlJc w:val="left"/>
      <w:pPr>
        <w:tabs>
          <w:tab w:val="num" w:pos="3600"/>
        </w:tabs>
        <w:ind w:left="3600" w:hanging="360"/>
      </w:pPr>
    </w:lvl>
    <w:lvl w:ilvl="5" w:tplc="6C30F6F6" w:tentative="1">
      <w:start w:val="1"/>
      <w:numFmt w:val="decimal"/>
      <w:lvlText w:val="%6."/>
      <w:lvlJc w:val="left"/>
      <w:pPr>
        <w:tabs>
          <w:tab w:val="num" w:pos="4320"/>
        </w:tabs>
        <w:ind w:left="4320" w:hanging="360"/>
      </w:pPr>
    </w:lvl>
    <w:lvl w:ilvl="6" w:tplc="EC1A2830" w:tentative="1">
      <w:start w:val="1"/>
      <w:numFmt w:val="decimal"/>
      <w:lvlText w:val="%7."/>
      <w:lvlJc w:val="left"/>
      <w:pPr>
        <w:tabs>
          <w:tab w:val="num" w:pos="5040"/>
        </w:tabs>
        <w:ind w:left="5040" w:hanging="360"/>
      </w:pPr>
    </w:lvl>
    <w:lvl w:ilvl="7" w:tplc="0A70B69A" w:tentative="1">
      <w:start w:val="1"/>
      <w:numFmt w:val="decimal"/>
      <w:lvlText w:val="%8."/>
      <w:lvlJc w:val="left"/>
      <w:pPr>
        <w:tabs>
          <w:tab w:val="num" w:pos="5760"/>
        </w:tabs>
        <w:ind w:left="5760" w:hanging="360"/>
      </w:pPr>
    </w:lvl>
    <w:lvl w:ilvl="8" w:tplc="B6509DBE" w:tentative="1">
      <w:start w:val="1"/>
      <w:numFmt w:val="decimal"/>
      <w:lvlText w:val="%9."/>
      <w:lvlJc w:val="left"/>
      <w:pPr>
        <w:tabs>
          <w:tab w:val="num" w:pos="6480"/>
        </w:tabs>
        <w:ind w:left="6480" w:hanging="360"/>
      </w:pPr>
    </w:lvl>
  </w:abstractNum>
  <w:abstractNum w:abstractNumId="17" w15:restartNumberingAfterBreak="0">
    <w:nsid w:val="627F60B6"/>
    <w:multiLevelType w:val="hybridMultilevel"/>
    <w:tmpl w:val="E4CE3188"/>
    <w:lvl w:ilvl="0" w:tplc="AA4CD60A">
      <w:start w:val="2"/>
      <w:numFmt w:val="decimal"/>
      <w:lvlText w:val="%1."/>
      <w:lvlJc w:val="left"/>
      <w:pPr>
        <w:tabs>
          <w:tab w:val="num" w:pos="720"/>
        </w:tabs>
        <w:ind w:left="720" w:hanging="360"/>
      </w:pPr>
    </w:lvl>
    <w:lvl w:ilvl="1" w:tplc="EA3ECA86" w:tentative="1">
      <w:start w:val="1"/>
      <w:numFmt w:val="decimal"/>
      <w:lvlText w:val="%2."/>
      <w:lvlJc w:val="left"/>
      <w:pPr>
        <w:tabs>
          <w:tab w:val="num" w:pos="1440"/>
        </w:tabs>
        <w:ind w:left="1440" w:hanging="360"/>
      </w:pPr>
    </w:lvl>
    <w:lvl w:ilvl="2" w:tplc="02EA2E6C" w:tentative="1">
      <w:start w:val="1"/>
      <w:numFmt w:val="decimal"/>
      <w:lvlText w:val="%3."/>
      <w:lvlJc w:val="left"/>
      <w:pPr>
        <w:tabs>
          <w:tab w:val="num" w:pos="2160"/>
        </w:tabs>
        <w:ind w:left="2160" w:hanging="360"/>
      </w:pPr>
    </w:lvl>
    <w:lvl w:ilvl="3" w:tplc="2E248DEE" w:tentative="1">
      <w:start w:val="1"/>
      <w:numFmt w:val="decimal"/>
      <w:lvlText w:val="%4."/>
      <w:lvlJc w:val="left"/>
      <w:pPr>
        <w:tabs>
          <w:tab w:val="num" w:pos="2880"/>
        </w:tabs>
        <w:ind w:left="2880" w:hanging="360"/>
      </w:pPr>
    </w:lvl>
    <w:lvl w:ilvl="4" w:tplc="7EDA152A" w:tentative="1">
      <w:start w:val="1"/>
      <w:numFmt w:val="decimal"/>
      <w:lvlText w:val="%5."/>
      <w:lvlJc w:val="left"/>
      <w:pPr>
        <w:tabs>
          <w:tab w:val="num" w:pos="3600"/>
        </w:tabs>
        <w:ind w:left="3600" w:hanging="360"/>
      </w:pPr>
    </w:lvl>
    <w:lvl w:ilvl="5" w:tplc="694CE2C2" w:tentative="1">
      <w:start w:val="1"/>
      <w:numFmt w:val="decimal"/>
      <w:lvlText w:val="%6."/>
      <w:lvlJc w:val="left"/>
      <w:pPr>
        <w:tabs>
          <w:tab w:val="num" w:pos="4320"/>
        </w:tabs>
        <w:ind w:left="4320" w:hanging="360"/>
      </w:pPr>
    </w:lvl>
    <w:lvl w:ilvl="6" w:tplc="B066BB78" w:tentative="1">
      <w:start w:val="1"/>
      <w:numFmt w:val="decimal"/>
      <w:lvlText w:val="%7."/>
      <w:lvlJc w:val="left"/>
      <w:pPr>
        <w:tabs>
          <w:tab w:val="num" w:pos="5040"/>
        </w:tabs>
        <w:ind w:left="5040" w:hanging="360"/>
      </w:pPr>
    </w:lvl>
    <w:lvl w:ilvl="7" w:tplc="81204BC4" w:tentative="1">
      <w:start w:val="1"/>
      <w:numFmt w:val="decimal"/>
      <w:lvlText w:val="%8."/>
      <w:lvlJc w:val="left"/>
      <w:pPr>
        <w:tabs>
          <w:tab w:val="num" w:pos="5760"/>
        </w:tabs>
        <w:ind w:left="5760" w:hanging="360"/>
      </w:pPr>
    </w:lvl>
    <w:lvl w:ilvl="8" w:tplc="ED36E060" w:tentative="1">
      <w:start w:val="1"/>
      <w:numFmt w:val="decimal"/>
      <w:lvlText w:val="%9."/>
      <w:lvlJc w:val="left"/>
      <w:pPr>
        <w:tabs>
          <w:tab w:val="num" w:pos="6480"/>
        </w:tabs>
        <w:ind w:left="6480" w:hanging="360"/>
      </w:pPr>
    </w:lvl>
  </w:abstractNum>
  <w:abstractNum w:abstractNumId="18" w15:restartNumberingAfterBreak="0">
    <w:nsid w:val="645317E1"/>
    <w:multiLevelType w:val="hybridMultilevel"/>
    <w:tmpl w:val="7CDC6BB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6C8571CB"/>
    <w:multiLevelType w:val="hybridMultilevel"/>
    <w:tmpl w:val="80C2311C"/>
    <w:lvl w:ilvl="0" w:tplc="59E040B2">
      <w:start w:val="1"/>
      <w:numFmt w:val="decimal"/>
      <w:lvlText w:val="%1."/>
      <w:lvlJc w:val="left"/>
      <w:pPr>
        <w:tabs>
          <w:tab w:val="num" w:pos="720"/>
        </w:tabs>
        <w:ind w:left="720" w:hanging="360"/>
      </w:pPr>
    </w:lvl>
    <w:lvl w:ilvl="1" w:tplc="537AF62E" w:tentative="1">
      <w:start w:val="1"/>
      <w:numFmt w:val="decimal"/>
      <w:lvlText w:val="%2."/>
      <w:lvlJc w:val="left"/>
      <w:pPr>
        <w:tabs>
          <w:tab w:val="num" w:pos="1440"/>
        </w:tabs>
        <w:ind w:left="1440" w:hanging="360"/>
      </w:pPr>
    </w:lvl>
    <w:lvl w:ilvl="2" w:tplc="CC7409FC" w:tentative="1">
      <w:start w:val="1"/>
      <w:numFmt w:val="decimal"/>
      <w:lvlText w:val="%3."/>
      <w:lvlJc w:val="left"/>
      <w:pPr>
        <w:tabs>
          <w:tab w:val="num" w:pos="2160"/>
        </w:tabs>
        <w:ind w:left="2160" w:hanging="360"/>
      </w:pPr>
    </w:lvl>
    <w:lvl w:ilvl="3" w:tplc="7C4E3992" w:tentative="1">
      <w:start w:val="1"/>
      <w:numFmt w:val="decimal"/>
      <w:lvlText w:val="%4."/>
      <w:lvlJc w:val="left"/>
      <w:pPr>
        <w:tabs>
          <w:tab w:val="num" w:pos="2880"/>
        </w:tabs>
        <w:ind w:left="2880" w:hanging="360"/>
      </w:pPr>
    </w:lvl>
    <w:lvl w:ilvl="4" w:tplc="F8D4933E" w:tentative="1">
      <w:start w:val="1"/>
      <w:numFmt w:val="decimal"/>
      <w:lvlText w:val="%5."/>
      <w:lvlJc w:val="left"/>
      <w:pPr>
        <w:tabs>
          <w:tab w:val="num" w:pos="3600"/>
        </w:tabs>
        <w:ind w:left="3600" w:hanging="360"/>
      </w:pPr>
    </w:lvl>
    <w:lvl w:ilvl="5" w:tplc="2D9E7362" w:tentative="1">
      <w:start w:val="1"/>
      <w:numFmt w:val="decimal"/>
      <w:lvlText w:val="%6."/>
      <w:lvlJc w:val="left"/>
      <w:pPr>
        <w:tabs>
          <w:tab w:val="num" w:pos="4320"/>
        </w:tabs>
        <w:ind w:left="4320" w:hanging="360"/>
      </w:pPr>
    </w:lvl>
    <w:lvl w:ilvl="6" w:tplc="E1564490" w:tentative="1">
      <w:start w:val="1"/>
      <w:numFmt w:val="decimal"/>
      <w:lvlText w:val="%7."/>
      <w:lvlJc w:val="left"/>
      <w:pPr>
        <w:tabs>
          <w:tab w:val="num" w:pos="5040"/>
        </w:tabs>
        <w:ind w:left="5040" w:hanging="360"/>
      </w:pPr>
    </w:lvl>
    <w:lvl w:ilvl="7" w:tplc="997CD60C" w:tentative="1">
      <w:start w:val="1"/>
      <w:numFmt w:val="decimal"/>
      <w:lvlText w:val="%8."/>
      <w:lvlJc w:val="left"/>
      <w:pPr>
        <w:tabs>
          <w:tab w:val="num" w:pos="5760"/>
        </w:tabs>
        <w:ind w:left="5760" w:hanging="360"/>
      </w:pPr>
    </w:lvl>
    <w:lvl w:ilvl="8" w:tplc="2ADA6470" w:tentative="1">
      <w:start w:val="1"/>
      <w:numFmt w:val="decimal"/>
      <w:lvlText w:val="%9."/>
      <w:lvlJc w:val="left"/>
      <w:pPr>
        <w:tabs>
          <w:tab w:val="num" w:pos="6480"/>
        </w:tabs>
        <w:ind w:left="6480" w:hanging="360"/>
      </w:pPr>
    </w:lvl>
  </w:abstractNum>
  <w:abstractNum w:abstractNumId="20" w15:restartNumberingAfterBreak="0">
    <w:nsid w:val="71E23DB9"/>
    <w:multiLevelType w:val="hybridMultilevel"/>
    <w:tmpl w:val="382EA9C8"/>
    <w:lvl w:ilvl="0" w:tplc="E7C62C86">
      <w:start w:val="1"/>
      <w:numFmt w:val="bullet"/>
      <w:lvlText w:val="•"/>
      <w:lvlJc w:val="left"/>
      <w:pPr>
        <w:tabs>
          <w:tab w:val="num" w:pos="720"/>
        </w:tabs>
        <w:ind w:left="720" w:hanging="360"/>
      </w:pPr>
      <w:rPr>
        <w:rFonts w:ascii="Arial" w:hAnsi="Arial" w:hint="default"/>
      </w:rPr>
    </w:lvl>
    <w:lvl w:ilvl="1" w:tplc="88D6E28E" w:tentative="1">
      <w:start w:val="1"/>
      <w:numFmt w:val="bullet"/>
      <w:lvlText w:val="•"/>
      <w:lvlJc w:val="left"/>
      <w:pPr>
        <w:tabs>
          <w:tab w:val="num" w:pos="1440"/>
        </w:tabs>
        <w:ind w:left="1440" w:hanging="360"/>
      </w:pPr>
      <w:rPr>
        <w:rFonts w:ascii="Arial" w:hAnsi="Arial" w:hint="default"/>
      </w:rPr>
    </w:lvl>
    <w:lvl w:ilvl="2" w:tplc="18B2B976" w:tentative="1">
      <w:start w:val="1"/>
      <w:numFmt w:val="bullet"/>
      <w:lvlText w:val="•"/>
      <w:lvlJc w:val="left"/>
      <w:pPr>
        <w:tabs>
          <w:tab w:val="num" w:pos="2160"/>
        </w:tabs>
        <w:ind w:left="2160" w:hanging="360"/>
      </w:pPr>
      <w:rPr>
        <w:rFonts w:ascii="Arial" w:hAnsi="Arial" w:hint="default"/>
      </w:rPr>
    </w:lvl>
    <w:lvl w:ilvl="3" w:tplc="58423A6E" w:tentative="1">
      <w:start w:val="1"/>
      <w:numFmt w:val="bullet"/>
      <w:lvlText w:val="•"/>
      <w:lvlJc w:val="left"/>
      <w:pPr>
        <w:tabs>
          <w:tab w:val="num" w:pos="2880"/>
        </w:tabs>
        <w:ind w:left="2880" w:hanging="360"/>
      </w:pPr>
      <w:rPr>
        <w:rFonts w:ascii="Arial" w:hAnsi="Arial" w:hint="default"/>
      </w:rPr>
    </w:lvl>
    <w:lvl w:ilvl="4" w:tplc="FB40512A" w:tentative="1">
      <w:start w:val="1"/>
      <w:numFmt w:val="bullet"/>
      <w:lvlText w:val="•"/>
      <w:lvlJc w:val="left"/>
      <w:pPr>
        <w:tabs>
          <w:tab w:val="num" w:pos="3600"/>
        </w:tabs>
        <w:ind w:left="3600" w:hanging="360"/>
      </w:pPr>
      <w:rPr>
        <w:rFonts w:ascii="Arial" w:hAnsi="Arial" w:hint="default"/>
      </w:rPr>
    </w:lvl>
    <w:lvl w:ilvl="5" w:tplc="0CF8F736" w:tentative="1">
      <w:start w:val="1"/>
      <w:numFmt w:val="bullet"/>
      <w:lvlText w:val="•"/>
      <w:lvlJc w:val="left"/>
      <w:pPr>
        <w:tabs>
          <w:tab w:val="num" w:pos="4320"/>
        </w:tabs>
        <w:ind w:left="4320" w:hanging="360"/>
      </w:pPr>
      <w:rPr>
        <w:rFonts w:ascii="Arial" w:hAnsi="Arial" w:hint="default"/>
      </w:rPr>
    </w:lvl>
    <w:lvl w:ilvl="6" w:tplc="825A3FE0" w:tentative="1">
      <w:start w:val="1"/>
      <w:numFmt w:val="bullet"/>
      <w:lvlText w:val="•"/>
      <w:lvlJc w:val="left"/>
      <w:pPr>
        <w:tabs>
          <w:tab w:val="num" w:pos="5040"/>
        </w:tabs>
        <w:ind w:left="5040" w:hanging="360"/>
      </w:pPr>
      <w:rPr>
        <w:rFonts w:ascii="Arial" w:hAnsi="Arial" w:hint="default"/>
      </w:rPr>
    </w:lvl>
    <w:lvl w:ilvl="7" w:tplc="08502FB4" w:tentative="1">
      <w:start w:val="1"/>
      <w:numFmt w:val="bullet"/>
      <w:lvlText w:val="•"/>
      <w:lvlJc w:val="left"/>
      <w:pPr>
        <w:tabs>
          <w:tab w:val="num" w:pos="5760"/>
        </w:tabs>
        <w:ind w:left="5760" w:hanging="360"/>
      </w:pPr>
      <w:rPr>
        <w:rFonts w:ascii="Arial" w:hAnsi="Arial" w:hint="default"/>
      </w:rPr>
    </w:lvl>
    <w:lvl w:ilvl="8" w:tplc="83642A2E"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777465DB"/>
    <w:multiLevelType w:val="hybridMultilevel"/>
    <w:tmpl w:val="C07CD652"/>
    <w:lvl w:ilvl="0" w:tplc="BBFA188C">
      <w:start w:val="2"/>
      <w:numFmt w:val="decimal"/>
      <w:lvlText w:val="%1."/>
      <w:lvlJc w:val="left"/>
      <w:pPr>
        <w:tabs>
          <w:tab w:val="num" w:pos="720"/>
        </w:tabs>
        <w:ind w:left="720" w:hanging="360"/>
      </w:pPr>
    </w:lvl>
    <w:lvl w:ilvl="1" w:tplc="0D1C58B0" w:tentative="1">
      <w:start w:val="1"/>
      <w:numFmt w:val="decimal"/>
      <w:lvlText w:val="%2."/>
      <w:lvlJc w:val="left"/>
      <w:pPr>
        <w:tabs>
          <w:tab w:val="num" w:pos="1440"/>
        </w:tabs>
        <w:ind w:left="1440" w:hanging="360"/>
      </w:pPr>
    </w:lvl>
    <w:lvl w:ilvl="2" w:tplc="CC3E0E12" w:tentative="1">
      <w:start w:val="1"/>
      <w:numFmt w:val="decimal"/>
      <w:lvlText w:val="%3."/>
      <w:lvlJc w:val="left"/>
      <w:pPr>
        <w:tabs>
          <w:tab w:val="num" w:pos="2160"/>
        </w:tabs>
        <w:ind w:left="2160" w:hanging="360"/>
      </w:pPr>
    </w:lvl>
    <w:lvl w:ilvl="3" w:tplc="0354233E" w:tentative="1">
      <w:start w:val="1"/>
      <w:numFmt w:val="decimal"/>
      <w:lvlText w:val="%4."/>
      <w:lvlJc w:val="left"/>
      <w:pPr>
        <w:tabs>
          <w:tab w:val="num" w:pos="2880"/>
        </w:tabs>
        <w:ind w:left="2880" w:hanging="360"/>
      </w:pPr>
    </w:lvl>
    <w:lvl w:ilvl="4" w:tplc="6E0A02A6" w:tentative="1">
      <w:start w:val="1"/>
      <w:numFmt w:val="decimal"/>
      <w:lvlText w:val="%5."/>
      <w:lvlJc w:val="left"/>
      <w:pPr>
        <w:tabs>
          <w:tab w:val="num" w:pos="3600"/>
        </w:tabs>
        <w:ind w:left="3600" w:hanging="360"/>
      </w:pPr>
    </w:lvl>
    <w:lvl w:ilvl="5" w:tplc="D5664DAC" w:tentative="1">
      <w:start w:val="1"/>
      <w:numFmt w:val="decimal"/>
      <w:lvlText w:val="%6."/>
      <w:lvlJc w:val="left"/>
      <w:pPr>
        <w:tabs>
          <w:tab w:val="num" w:pos="4320"/>
        </w:tabs>
        <w:ind w:left="4320" w:hanging="360"/>
      </w:pPr>
    </w:lvl>
    <w:lvl w:ilvl="6" w:tplc="41663514" w:tentative="1">
      <w:start w:val="1"/>
      <w:numFmt w:val="decimal"/>
      <w:lvlText w:val="%7."/>
      <w:lvlJc w:val="left"/>
      <w:pPr>
        <w:tabs>
          <w:tab w:val="num" w:pos="5040"/>
        </w:tabs>
        <w:ind w:left="5040" w:hanging="360"/>
      </w:pPr>
    </w:lvl>
    <w:lvl w:ilvl="7" w:tplc="92A44AB8" w:tentative="1">
      <w:start w:val="1"/>
      <w:numFmt w:val="decimal"/>
      <w:lvlText w:val="%8."/>
      <w:lvlJc w:val="left"/>
      <w:pPr>
        <w:tabs>
          <w:tab w:val="num" w:pos="5760"/>
        </w:tabs>
        <w:ind w:left="5760" w:hanging="360"/>
      </w:pPr>
    </w:lvl>
    <w:lvl w:ilvl="8" w:tplc="DF54518E" w:tentative="1">
      <w:start w:val="1"/>
      <w:numFmt w:val="decimal"/>
      <w:lvlText w:val="%9."/>
      <w:lvlJc w:val="left"/>
      <w:pPr>
        <w:tabs>
          <w:tab w:val="num" w:pos="6480"/>
        </w:tabs>
        <w:ind w:left="6480" w:hanging="360"/>
      </w:pPr>
    </w:lvl>
  </w:abstractNum>
  <w:abstractNum w:abstractNumId="22" w15:restartNumberingAfterBreak="0">
    <w:nsid w:val="77955A6D"/>
    <w:multiLevelType w:val="hybridMultilevel"/>
    <w:tmpl w:val="8DE4C6EE"/>
    <w:lvl w:ilvl="0" w:tplc="26F0494A">
      <w:start w:val="1"/>
      <w:numFmt w:val="decimal"/>
      <w:lvlText w:val="%1."/>
      <w:lvlJc w:val="left"/>
      <w:pPr>
        <w:tabs>
          <w:tab w:val="num" w:pos="720"/>
        </w:tabs>
        <w:ind w:left="720" w:hanging="360"/>
      </w:pPr>
    </w:lvl>
    <w:lvl w:ilvl="1" w:tplc="03CA94CC" w:tentative="1">
      <w:start w:val="1"/>
      <w:numFmt w:val="decimal"/>
      <w:lvlText w:val="%2."/>
      <w:lvlJc w:val="left"/>
      <w:pPr>
        <w:tabs>
          <w:tab w:val="num" w:pos="1440"/>
        </w:tabs>
        <w:ind w:left="1440" w:hanging="360"/>
      </w:pPr>
    </w:lvl>
    <w:lvl w:ilvl="2" w:tplc="F30EE52C" w:tentative="1">
      <w:start w:val="1"/>
      <w:numFmt w:val="decimal"/>
      <w:lvlText w:val="%3."/>
      <w:lvlJc w:val="left"/>
      <w:pPr>
        <w:tabs>
          <w:tab w:val="num" w:pos="2160"/>
        </w:tabs>
        <w:ind w:left="2160" w:hanging="360"/>
      </w:pPr>
    </w:lvl>
    <w:lvl w:ilvl="3" w:tplc="7F789AB0" w:tentative="1">
      <w:start w:val="1"/>
      <w:numFmt w:val="decimal"/>
      <w:lvlText w:val="%4."/>
      <w:lvlJc w:val="left"/>
      <w:pPr>
        <w:tabs>
          <w:tab w:val="num" w:pos="2880"/>
        </w:tabs>
        <w:ind w:left="2880" w:hanging="360"/>
      </w:pPr>
    </w:lvl>
    <w:lvl w:ilvl="4" w:tplc="E8825946" w:tentative="1">
      <w:start w:val="1"/>
      <w:numFmt w:val="decimal"/>
      <w:lvlText w:val="%5."/>
      <w:lvlJc w:val="left"/>
      <w:pPr>
        <w:tabs>
          <w:tab w:val="num" w:pos="3600"/>
        </w:tabs>
        <w:ind w:left="3600" w:hanging="360"/>
      </w:pPr>
    </w:lvl>
    <w:lvl w:ilvl="5" w:tplc="2E12CA60" w:tentative="1">
      <w:start w:val="1"/>
      <w:numFmt w:val="decimal"/>
      <w:lvlText w:val="%6."/>
      <w:lvlJc w:val="left"/>
      <w:pPr>
        <w:tabs>
          <w:tab w:val="num" w:pos="4320"/>
        </w:tabs>
        <w:ind w:left="4320" w:hanging="360"/>
      </w:pPr>
    </w:lvl>
    <w:lvl w:ilvl="6" w:tplc="6BDC4C70" w:tentative="1">
      <w:start w:val="1"/>
      <w:numFmt w:val="decimal"/>
      <w:lvlText w:val="%7."/>
      <w:lvlJc w:val="left"/>
      <w:pPr>
        <w:tabs>
          <w:tab w:val="num" w:pos="5040"/>
        </w:tabs>
        <w:ind w:left="5040" w:hanging="360"/>
      </w:pPr>
    </w:lvl>
    <w:lvl w:ilvl="7" w:tplc="FCFA8F3A" w:tentative="1">
      <w:start w:val="1"/>
      <w:numFmt w:val="decimal"/>
      <w:lvlText w:val="%8."/>
      <w:lvlJc w:val="left"/>
      <w:pPr>
        <w:tabs>
          <w:tab w:val="num" w:pos="5760"/>
        </w:tabs>
        <w:ind w:left="5760" w:hanging="360"/>
      </w:pPr>
    </w:lvl>
    <w:lvl w:ilvl="8" w:tplc="2F7E7774" w:tentative="1">
      <w:start w:val="1"/>
      <w:numFmt w:val="decimal"/>
      <w:lvlText w:val="%9."/>
      <w:lvlJc w:val="left"/>
      <w:pPr>
        <w:tabs>
          <w:tab w:val="num" w:pos="6480"/>
        </w:tabs>
        <w:ind w:left="6480" w:hanging="360"/>
      </w:pPr>
    </w:lvl>
  </w:abstractNum>
  <w:abstractNum w:abstractNumId="23" w15:restartNumberingAfterBreak="0">
    <w:nsid w:val="78604AFC"/>
    <w:multiLevelType w:val="hybridMultilevel"/>
    <w:tmpl w:val="F5901C0A"/>
    <w:lvl w:ilvl="0" w:tplc="22DC9B4A">
      <w:start w:val="1"/>
      <w:numFmt w:val="decimal"/>
      <w:lvlText w:val="%1."/>
      <w:lvlJc w:val="left"/>
      <w:pPr>
        <w:tabs>
          <w:tab w:val="num" w:pos="720"/>
        </w:tabs>
        <w:ind w:left="720" w:hanging="360"/>
      </w:pPr>
    </w:lvl>
    <w:lvl w:ilvl="1" w:tplc="D8024DEA" w:tentative="1">
      <w:start w:val="1"/>
      <w:numFmt w:val="decimal"/>
      <w:lvlText w:val="%2."/>
      <w:lvlJc w:val="left"/>
      <w:pPr>
        <w:tabs>
          <w:tab w:val="num" w:pos="1440"/>
        </w:tabs>
        <w:ind w:left="1440" w:hanging="360"/>
      </w:pPr>
    </w:lvl>
    <w:lvl w:ilvl="2" w:tplc="99FE4EE2" w:tentative="1">
      <w:start w:val="1"/>
      <w:numFmt w:val="decimal"/>
      <w:lvlText w:val="%3."/>
      <w:lvlJc w:val="left"/>
      <w:pPr>
        <w:tabs>
          <w:tab w:val="num" w:pos="2160"/>
        </w:tabs>
        <w:ind w:left="2160" w:hanging="360"/>
      </w:pPr>
    </w:lvl>
    <w:lvl w:ilvl="3" w:tplc="8BD4AB42" w:tentative="1">
      <w:start w:val="1"/>
      <w:numFmt w:val="decimal"/>
      <w:lvlText w:val="%4."/>
      <w:lvlJc w:val="left"/>
      <w:pPr>
        <w:tabs>
          <w:tab w:val="num" w:pos="2880"/>
        </w:tabs>
        <w:ind w:left="2880" w:hanging="360"/>
      </w:pPr>
    </w:lvl>
    <w:lvl w:ilvl="4" w:tplc="B1CA02EE" w:tentative="1">
      <w:start w:val="1"/>
      <w:numFmt w:val="decimal"/>
      <w:lvlText w:val="%5."/>
      <w:lvlJc w:val="left"/>
      <w:pPr>
        <w:tabs>
          <w:tab w:val="num" w:pos="3600"/>
        </w:tabs>
        <w:ind w:left="3600" w:hanging="360"/>
      </w:pPr>
    </w:lvl>
    <w:lvl w:ilvl="5" w:tplc="BCA8EC7E" w:tentative="1">
      <w:start w:val="1"/>
      <w:numFmt w:val="decimal"/>
      <w:lvlText w:val="%6."/>
      <w:lvlJc w:val="left"/>
      <w:pPr>
        <w:tabs>
          <w:tab w:val="num" w:pos="4320"/>
        </w:tabs>
        <w:ind w:left="4320" w:hanging="360"/>
      </w:pPr>
    </w:lvl>
    <w:lvl w:ilvl="6" w:tplc="32ECDE9C" w:tentative="1">
      <w:start w:val="1"/>
      <w:numFmt w:val="decimal"/>
      <w:lvlText w:val="%7."/>
      <w:lvlJc w:val="left"/>
      <w:pPr>
        <w:tabs>
          <w:tab w:val="num" w:pos="5040"/>
        </w:tabs>
        <w:ind w:left="5040" w:hanging="360"/>
      </w:pPr>
    </w:lvl>
    <w:lvl w:ilvl="7" w:tplc="9FDAE43E" w:tentative="1">
      <w:start w:val="1"/>
      <w:numFmt w:val="decimal"/>
      <w:lvlText w:val="%8."/>
      <w:lvlJc w:val="left"/>
      <w:pPr>
        <w:tabs>
          <w:tab w:val="num" w:pos="5760"/>
        </w:tabs>
        <w:ind w:left="5760" w:hanging="360"/>
      </w:pPr>
    </w:lvl>
    <w:lvl w:ilvl="8" w:tplc="D9226574" w:tentative="1">
      <w:start w:val="1"/>
      <w:numFmt w:val="decimal"/>
      <w:lvlText w:val="%9."/>
      <w:lvlJc w:val="left"/>
      <w:pPr>
        <w:tabs>
          <w:tab w:val="num" w:pos="6480"/>
        </w:tabs>
        <w:ind w:left="6480" w:hanging="360"/>
      </w:pPr>
    </w:lvl>
  </w:abstractNum>
  <w:num w:numId="1" w16cid:durableId="1114786168">
    <w:abstractNumId w:val="15"/>
  </w:num>
  <w:num w:numId="2" w16cid:durableId="637416916">
    <w:abstractNumId w:val="4"/>
  </w:num>
  <w:num w:numId="3" w16cid:durableId="193539326">
    <w:abstractNumId w:val="20"/>
  </w:num>
  <w:num w:numId="4" w16cid:durableId="1726754582">
    <w:abstractNumId w:val="0"/>
  </w:num>
  <w:num w:numId="5" w16cid:durableId="410125886">
    <w:abstractNumId w:val="16"/>
  </w:num>
  <w:num w:numId="6" w16cid:durableId="715544504">
    <w:abstractNumId w:val="21"/>
  </w:num>
  <w:num w:numId="7" w16cid:durableId="23021055">
    <w:abstractNumId w:val="7"/>
  </w:num>
  <w:num w:numId="8" w16cid:durableId="113983108">
    <w:abstractNumId w:val="3"/>
  </w:num>
  <w:num w:numId="9" w16cid:durableId="466973722">
    <w:abstractNumId w:val="17"/>
  </w:num>
  <w:num w:numId="10" w16cid:durableId="1228030596">
    <w:abstractNumId w:val="5"/>
  </w:num>
  <w:num w:numId="11" w16cid:durableId="300425662">
    <w:abstractNumId w:val="8"/>
  </w:num>
  <w:num w:numId="12" w16cid:durableId="1546944135">
    <w:abstractNumId w:val="18"/>
  </w:num>
  <w:num w:numId="13" w16cid:durableId="1733427244">
    <w:abstractNumId w:val="22"/>
  </w:num>
  <w:num w:numId="14" w16cid:durableId="150944928">
    <w:abstractNumId w:val="13"/>
  </w:num>
  <w:num w:numId="15" w16cid:durableId="1047143428">
    <w:abstractNumId w:val="1"/>
  </w:num>
  <w:num w:numId="16" w16cid:durableId="1517765113">
    <w:abstractNumId w:val="14"/>
  </w:num>
  <w:num w:numId="17" w16cid:durableId="1065026884">
    <w:abstractNumId w:val="10"/>
  </w:num>
  <w:num w:numId="18" w16cid:durableId="934174462">
    <w:abstractNumId w:val="23"/>
  </w:num>
  <w:num w:numId="19" w16cid:durableId="1443258429">
    <w:abstractNumId w:val="6"/>
  </w:num>
  <w:num w:numId="20" w16cid:durableId="1546060817">
    <w:abstractNumId w:val="9"/>
  </w:num>
  <w:num w:numId="21" w16cid:durableId="506406315">
    <w:abstractNumId w:val="19"/>
  </w:num>
  <w:num w:numId="22" w16cid:durableId="1391148159">
    <w:abstractNumId w:val="11"/>
  </w:num>
  <w:num w:numId="23" w16cid:durableId="772869001">
    <w:abstractNumId w:val="12"/>
  </w:num>
  <w:num w:numId="24" w16cid:durableId="123262195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34C1"/>
    <w:rsid w:val="00030BB6"/>
    <w:rsid w:val="00211C25"/>
    <w:rsid w:val="002E1A2D"/>
    <w:rsid w:val="0044521F"/>
    <w:rsid w:val="004A497C"/>
    <w:rsid w:val="00A66E19"/>
    <w:rsid w:val="00AC6BAE"/>
    <w:rsid w:val="00BE68D7"/>
    <w:rsid w:val="00C11CEB"/>
    <w:rsid w:val="00DD0662"/>
    <w:rsid w:val="00E834C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01CFFE"/>
  <w15:chartTrackingRefBased/>
  <w15:docId w15:val="{A9597720-BE46-3948-9027-4B58981ECD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34C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834C1"/>
    <w:rPr>
      <w:color w:val="0563C1" w:themeColor="hyperlink"/>
      <w:u w:val="single"/>
    </w:rPr>
  </w:style>
  <w:style w:type="character" w:styleId="UnresolvedMention">
    <w:name w:val="Unresolved Mention"/>
    <w:basedOn w:val="DefaultParagraphFont"/>
    <w:uiPriority w:val="99"/>
    <w:semiHidden/>
    <w:unhideWhenUsed/>
    <w:rsid w:val="00E834C1"/>
    <w:rPr>
      <w:color w:val="605E5C"/>
      <w:shd w:val="clear" w:color="auto" w:fill="E1DFDD"/>
    </w:rPr>
  </w:style>
  <w:style w:type="paragraph" w:styleId="ListParagraph">
    <w:name w:val="List Paragraph"/>
    <w:basedOn w:val="Normal"/>
    <w:uiPriority w:val="34"/>
    <w:qFormat/>
    <w:rsid w:val="00A66E1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982274">
      <w:bodyDiv w:val="1"/>
      <w:marLeft w:val="0"/>
      <w:marRight w:val="0"/>
      <w:marTop w:val="0"/>
      <w:marBottom w:val="0"/>
      <w:divBdr>
        <w:top w:val="none" w:sz="0" w:space="0" w:color="auto"/>
        <w:left w:val="none" w:sz="0" w:space="0" w:color="auto"/>
        <w:bottom w:val="none" w:sz="0" w:space="0" w:color="auto"/>
        <w:right w:val="none" w:sz="0" w:space="0" w:color="auto"/>
      </w:divBdr>
    </w:div>
    <w:div w:id="212813143">
      <w:bodyDiv w:val="1"/>
      <w:marLeft w:val="0"/>
      <w:marRight w:val="0"/>
      <w:marTop w:val="0"/>
      <w:marBottom w:val="0"/>
      <w:divBdr>
        <w:top w:val="none" w:sz="0" w:space="0" w:color="auto"/>
        <w:left w:val="none" w:sz="0" w:space="0" w:color="auto"/>
        <w:bottom w:val="none" w:sz="0" w:space="0" w:color="auto"/>
        <w:right w:val="none" w:sz="0" w:space="0" w:color="auto"/>
      </w:divBdr>
      <w:divsChild>
        <w:div w:id="930746545">
          <w:marLeft w:val="547"/>
          <w:marRight w:val="0"/>
          <w:marTop w:val="0"/>
          <w:marBottom w:val="0"/>
          <w:divBdr>
            <w:top w:val="none" w:sz="0" w:space="0" w:color="auto"/>
            <w:left w:val="none" w:sz="0" w:space="0" w:color="auto"/>
            <w:bottom w:val="none" w:sz="0" w:space="0" w:color="auto"/>
            <w:right w:val="none" w:sz="0" w:space="0" w:color="auto"/>
          </w:divBdr>
        </w:div>
        <w:div w:id="787315872">
          <w:marLeft w:val="547"/>
          <w:marRight w:val="0"/>
          <w:marTop w:val="0"/>
          <w:marBottom w:val="0"/>
          <w:divBdr>
            <w:top w:val="none" w:sz="0" w:space="0" w:color="auto"/>
            <w:left w:val="none" w:sz="0" w:space="0" w:color="auto"/>
            <w:bottom w:val="none" w:sz="0" w:space="0" w:color="auto"/>
            <w:right w:val="none" w:sz="0" w:space="0" w:color="auto"/>
          </w:divBdr>
        </w:div>
        <w:div w:id="1722287119">
          <w:marLeft w:val="547"/>
          <w:marRight w:val="0"/>
          <w:marTop w:val="0"/>
          <w:marBottom w:val="0"/>
          <w:divBdr>
            <w:top w:val="none" w:sz="0" w:space="0" w:color="auto"/>
            <w:left w:val="none" w:sz="0" w:space="0" w:color="auto"/>
            <w:bottom w:val="none" w:sz="0" w:space="0" w:color="auto"/>
            <w:right w:val="none" w:sz="0" w:space="0" w:color="auto"/>
          </w:divBdr>
        </w:div>
        <w:div w:id="834958162">
          <w:marLeft w:val="547"/>
          <w:marRight w:val="0"/>
          <w:marTop w:val="0"/>
          <w:marBottom w:val="0"/>
          <w:divBdr>
            <w:top w:val="none" w:sz="0" w:space="0" w:color="auto"/>
            <w:left w:val="none" w:sz="0" w:space="0" w:color="auto"/>
            <w:bottom w:val="none" w:sz="0" w:space="0" w:color="auto"/>
            <w:right w:val="none" w:sz="0" w:space="0" w:color="auto"/>
          </w:divBdr>
        </w:div>
        <w:div w:id="1932162567">
          <w:marLeft w:val="547"/>
          <w:marRight w:val="0"/>
          <w:marTop w:val="0"/>
          <w:marBottom w:val="0"/>
          <w:divBdr>
            <w:top w:val="none" w:sz="0" w:space="0" w:color="auto"/>
            <w:left w:val="none" w:sz="0" w:space="0" w:color="auto"/>
            <w:bottom w:val="none" w:sz="0" w:space="0" w:color="auto"/>
            <w:right w:val="none" w:sz="0" w:space="0" w:color="auto"/>
          </w:divBdr>
        </w:div>
      </w:divsChild>
    </w:div>
    <w:div w:id="236088412">
      <w:bodyDiv w:val="1"/>
      <w:marLeft w:val="0"/>
      <w:marRight w:val="0"/>
      <w:marTop w:val="0"/>
      <w:marBottom w:val="0"/>
      <w:divBdr>
        <w:top w:val="none" w:sz="0" w:space="0" w:color="auto"/>
        <w:left w:val="none" w:sz="0" w:space="0" w:color="auto"/>
        <w:bottom w:val="none" w:sz="0" w:space="0" w:color="auto"/>
        <w:right w:val="none" w:sz="0" w:space="0" w:color="auto"/>
      </w:divBdr>
      <w:divsChild>
        <w:div w:id="2029601977">
          <w:marLeft w:val="547"/>
          <w:marRight w:val="0"/>
          <w:marTop w:val="0"/>
          <w:marBottom w:val="0"/>
          <w:divBdr>
            <w:top w:val="none" w:sz="0" w:space="0" w:color="auto"/>
            <w:left w:val="none" w:sz="0" w:space="0" w:color="auto"/>
            <w:bottom w:val="none" w:sz="0" w:space="0" w:color="auto"/>
            <w:right w:val="none" w:sz="0" w:space="0" w:color="auto"/>
          </w:divBdr>
        </w:div>
        <w:div w:id="1496267654">
          <w:marLeft w:val="547"/>
          <w:marRight w:val="0"/>
          <w:marTop w:val="0"/>
          <w:marBottom w:val="0"/>
          <w:divBdr>
            <w:top w:val="none" w:sz="0" w:space="0" w:color="auto"/>
            <w:left w:val="none" w:sz="0" w:space="0" w:color="auto"/>
            <w:bottom w:val="none" w:sz="0" w:space="0" w:color="auto"/>
            <w:right w:val="none" w:sz="0" w:space="0" w:color="auto"/>
          </w:divBdr>
        </w:div>
      </w:divsChild>
    </w:div>
    <w:div w:id="281038248">
      <w:bodyDiv w:val="1"/>
      <w:marLeft w:val="0"/>
      <w:marRight w:val="0"/>
      <w:marTop w:val="0"/>
      <w:marBottom w:val="0"/>
      <w:divBdr>
        <w:top w:val="none" w:sz="0" w:space="0" w:color="auto"/>
        <w:left w:val="none" w:sz="0" w:space="0" w:color="auto"/>
        <w:bottom w:val="none" w:sz="0" w:space="0" w:color="auto"/>
        <w:right w:val="none" w:sz="0" w:space="0" w:color="auto"/>
      </w:divBdr>
    </w:div>
    <w:div w:id="608392811">
      <w:bodyDiv w:val="1"/>
      <w:marLeft w:val="0"/>
      <w:marRight w:val="0"/>
      <w:marTop w:val="0"/>
      <w:marBottom w:val="0"/>
      <w:divBdr>
        <w:top w:val="none" w:sz="0" w:space="0" w:color="auto"/>
        <w:left w:val="none" w:sz="0" w:space="0" w:color="auto"/>
        <w:bottom w:val="none" w:sz="0" w:space="0" w:color="auto"/>
        <w:right w:val="none" w:sz="0" w:space="0" w:color="auto"/>
      </w:divBdr>
    </w:div>
    <w:div w:id="683046943">
      <w:bodyDiv w:val="1"/>
      <w:marLeft w:val="0"/>
      <w:marRight w:val="0"/>
      <w:marTop w:val="0"/>
      <w:marBottom w:val="0"/>
      <w:divBdr>
        <w:top w:val="none" w:sz="0" w:space="0" w:color="auto"/>
        <w:left w:val="none" w:sz="0" w:space="0" w:color="auto"/>
        <w:bottom w:val="none" w:sz="0" w:space="0" w:color="auto"/>
        <w:right w:val="none" w:sz="0" w:space="0" w:color="auto"/>
      </w:divBdr>
    </w:div>
    <w:div w:id="1308583495">
      <w:bodyDiv w:val="1"/>
      <w:marLeft w:val="0"/>
      <w:marRight w:val="0"/>
      <w:marTop w:val="0"/>
      <w:marBottom w:val="0"/>
      <w:divBdr>
        <w:top w:val="none" w:sz="0" w:space="0" w:color="auto"/>
        <w:left w:val="none" w:sz="0" w:space="0" w:color="auto"/>
        <w:bottom w:val="none" w:sz="0" w:space="0" w:color="auto"/>
        <w:right w:val="none" w:sz="0" w:space="0" w:color="auto"/>
      </w:divBdr>
      <w:divsChild>
        <w:div w:id="1698578540">
          <w:marLeft w:val="547"/>
          <w:marRight w:val="0"/>
          <w:marTop w:val="0"/>
          <w:marBottom w:val="0"/>
          <w:divBdr>
            <w:top w:val="none" w:sz="0" w:space="0" w:color="auto"/>
            <w:left w:val="none" w:sz="0" w:space="0" w:color="auto"/>
            <w:bottom w:val="none" w:sz="0" w:space="0" w:color="auto"/>
            <w:right w:val="none" w:sz="0" w:space="0" w:color="auto"/>
          </w:divBdr>
        </w:div>
        <w:div w:id="119349534">
          <w:marLeft w:val="547"/>
          <w:marRight w:val="0"/>
          <w:marTop w:val="0"/>
          <w:marBottom w:val="0"/>
          <w:divBdr>
            <w:top w:val="none" w:sz="0" w:space="0" w:color="auto"/>
            <w:left w:val="none" w:sz="0" w:space="0" w:color="auto"/>
            <w:bottom w:val="none" w:sz="0" w:space="0" w:color="auto"/>
            <w:right w:val="none" w:sz="0" w:space="0" w:color="auto"/>
          </w:divBdr>
        </w:div>
        <w:div w:id="766997303">
          <w:marLeft w:val="547"/>
          <w:marRight w:val="0"/>
          <w:marTop w:val="0"/>
          <w:marBottom w:val="0"/>
          <w:divBdr>
            <w:top w:val="none" w:sz="0" w:space="0" w:color="auto"/>
            <w:left w:val="none" w:sz="0" w:space="0" w:color="auto"/>
            <w:bottom w:val="none" w:sz="0" w:space="0" w:color="auto"/>
            <w:right w:val="none" w:sz="0" w:space="0" w:color="auto"/>
          </w:divBdr>
        </w:div>
        <w:div w:id="1083070605">
          <w:marLeft w:val="547"/>
          <w:marRight w:val="0"/>
          <w:marTop w:val="0"/>
          <w:marBottom w:val="0"/>
          <w:divBdr>
            <w:top w:val="none" w:sz="0" w:space="0" w:color="auto"/>
            <w:left w:val="none" w:sz="0" w:space="0" w:color="auto"/>
            <w:bottom w:val="none" w:sz="0" w:space="0" w:color="auto"/>
            <w:right w:val="none" w:sz="0" w:space="0" w:color="auto"/>
          </w:divBdr>
        </w:div>
        <w:div w:id="629358612">
          <w:marLeft w:val="547"/>
          <w:marRight w:val="0"/>
          <w:marTop w:val="0"/>
          <w:marBottom w:val="0"/>
          <w:divBdr>
            <w:top w:val="none" w:sz="0" w:space="0" w:color="auto"/>
            <w:left w:val="none" w:sz="0" w:space="0" w:color="auto"/>
            <w:bottom w:val="none" w:sz="0" w:space="0" w:color="auto"/>
            <w:right w:val="none" w:sz="0" w:space="0" w:color="auto"/>
          </w:divBdr>
        </w:div>
      </w:divsChild>
    </w:div>
    <w:div w:id="1372995818">
      <w:bodyDiv w:val="1"/>
      <w:marLeft w:val="0"/>
      <w:marRight w:val="0"/>
      <w:marTop w:val="0"/>
      <w:marBottom w:val="0"/>
      <w:divBdr>
        <w:top w:val="none" w:sz="0" w:space="0" w:color="auto"/>
        <w:left w:val="none" w:sz="0" w:space="0" w:color="auto"/>
        <w:bottom w:val="none" w:sz="0" w:space="0" w:color="auto"/>
        <w:right w:val="none" w:sz="0" w:space="0" w:color="auto"/>
      </w:divBdr>
    </w:div>
    <w:div w:id="1634864885">
      <w:bodyDiv w:val="1"/>
      <w:marLeft w:val="0"/>
      <w:marRight w:val="0"/>
      <w:marTop w:val="0"/>
      <w:marBottom w:val="0"/>
      <w:divBdr>
        <w:top w:val="none" w:sz="0" w:space="0" w:color="auto"/>
        <w:left w:val="none" w:sz="0" w:space="0" w:color="auto"/>
        <w:bottom w:val="none" w:sz="0" w:space="0" w:color="auto"/>
        <w:right w:val="none" w:sz="0" w:space="0" w:color="auto"/>
      </w:divBdr>
    </w:div>
    <w:div w:id="1722174671">
      <w:bodyDiv w:val="1"/>
      <w:marLeft w:val="0"/>
      <w:marRight w:val="0"/>
      <w:marTop w:val="0"/>
      <w:marBottom w:val="0"/>
      <w:divBdr>
        <w:top w:val="none" w:sz="0" w:space="0" w:color="auto"/>
        <w:left w:val="none" w:sz="0" w:space="0" w:color="auto"/>
        <w:bottom w:val="none" w:sz="0" w:space="0" w:color="auto"/>
        <w:right w:val="none" w:sz="0" w:space="0" w:color="auto"/>
      </w:divBdr>
    </w:div>
    <w:div w:id="1775860268">
      <w:bodyDiv w:val="1"/>
      <w:marLeft w:val="0"/>
      <w:marRight w:val="0"/>
      <w:marTop w:val="0"/>
      <w:marBottom w:val="0"/>
      <w:divBdr>
        <w:top w:val="none" w:sz="0" w:space="0" w:color="auto"/>
        <w:left w:val="none" w:sz="0" w:space="0" w:color="auto"/>
        <w:bottom w:val="none" w:sz="0" w:space="0" w:color="auto"/>
        <w:right w:val="none" w:sz="0" w:space="0" w:color="auto"/>
      </w:divBdr>
    </w:div>
    <w:div w:id="1794668877">
      <w:bodyDiv w:val="1"/>
      <w:marLeft w:val="0"/>
      <w:marRight w:val="0"/>
      <w:marTop w:val="0"/>
      <w:marBottom w:val="0"/>
      <w:divBdr>
        <w:top w:val="none" w:sz="0" w:space="0" w:color="auto"/>
        <w:left w:val="none" w:sz="0" w:space="0" w:color="auto"/>
        <w:bottom w:val="none" w:sz="0" w:space="0" w:color="auto"/>
        <w:right w:val="none" w:sz="0" w:space="0" w:color="auto"/>
      </w:divBdr>
    </w:div>
    <w:div w:id="1801223131">
      <w:bodyDiv w:val="1"/>
      <w:marLeft w:val="0"/>
      <w:marRight w:val="0"/>
      <w:marTop w:val="0"/>
      <w:marBottom w:val="0"/>
      <w:divBdr>
        <w:top w:val="none" w:sz="0" w:space="0" w:color="auto"/>
        <w:left w:val="none" w:sz="0" w:space="0" w:color="auto"/>
        <w:bottom w:val="none" w:sz="0" w:space="0" w:color="auto"/>
        <w:right w:val="none" w:sz="0" w:space="0" w:color="auto"/>
      </w:divBdr>
      <w:divsChild>
        <w:div w:id="1609848083">
          <w:marLeft w:val="547"/>
          <w:marRight w:val="0"/>
          <w:marTop w:val="0"/>
          <w:marBottom w:val="0"/>
          <w:divBdr>
            <w:top w:val="none" w:sz="0" w:space="0" w:color="auto"/>
            <w:left w:val="none" w:sz="0" w:space="0" w:color="auto"/>
            <w:bottom w:val="none" w:sz="0" w:space="0" w:color="auto"/>
            <w:right w:val="none" w:sz="0" w:space="0" w:color="auto"/>
          </w:divBdr>
        </w:div>
        <w:div w:id="221989433">
          <w:marLeft w:val="547"/>
          <w:marRight w:val="0"/>
          <w:marTop w:val="0"/>
          <w:marBottom w:val="0"/>
          <w:divBdr>
            <w:top w:val="none" w:sz="0" w:space="0" w:color="auto"/>
            <w:left w:val="none" w:sz="0" w:space="0" w:color="auto"/>
            <w:bottom w:val="none" w:sz="0" w:space="0" w:color="auto"/>
            <w:right w:val="none" w:sz="0" w:space="0" w:color="auto"/>
          </w:divBdr>
        </w:div>
        <w:div w:id="562107184">
          <w:marLeft w:val="547"/>
          <w:marRight w:val="0"/>
          <w:marTop w:val="0"/>
          <w:marBottom w:val="0"/>
          <w:divBdr>
            <w:top w:val="none" w:sz="0" w:space="0" w:color="auto"/>
            <w:left w:val="none" w:sz="0" w:space="0" w:color="auto"/>
            <w:bottom w:val="none" w:sz="0" w:space="0" w:color="auto"/>
            <w:right w:val="none" w:sz="0" w:space="0" w:color="auto"/>
          </w:divBdr>
        </w:div>
        <w:div w:id="1222908968">
          <w:marLeft w:val="547"/>
          <w:marRight w:val="0"/>
          <w:marTop w:val="0"/>
          <w:marBottom w:val="0"/>
          <w:divBdr>
            <w:top w:val="none" w:sz="0" w:space="0" w:color="auto"/>
            <w:left w:val="none" w:sz="0" w:space="0" w:color="auto"/>
            <w:bottom w:val="none" w:sz="0" w:space="0" w:color="auto"/>
            <w:right w:val="none" w:sz="0" w:space="0" w:color="auto"/>
          </w:divBdr>
        </w:div>
      </w:divsChild>
    </w:div>
    <w:div w:id="1817405368">
      <w:bodyDiv w:val="1"/>
      <w:marLeft w:val="0"/>
      <w:marRight w:val="0"/>
      <w:marTop w:val="0"/>
      <w:marBottom w:val="0"/>
      <w:divBdr>
        <w:top w:val="none" w:sz="0" w:space="0" w:color="auto"/>
        <w:left w:val="none" w:sz="0" w:space="0" w:color="auto"/>
        <w:bottom w:val="none" w:sz="0" w:space="0" w:color="auto"/>
        <w:right w:val="none" w:sz="0" w:space="0" w:color="auto"/>
      </w:divBdr>
      <w:divsChild>
        <w:div w:id="1323659605">
          <w:marLeft w:val="720"/>
          <w:marRight w:val="0"/>
          <w:marTop w:val="0"/>
          <w:marBottom w:val="0"/>
          <w:divBdr>
            <w:top w:val="none" w:sz="0" w:space="0" w:color="auto"/>
            <w:left w:val="none" w:sz="0" w:space="0" w:color="auto"/>
            <w:bottom w:val="none" w:sz="0" w:space="0" w:color="auto"/>
            <w:right w:val="none" w:sz="0" w:space="0" w:color="auto"/>
          </w:divBdr>
        </w:div>
        <w:div w:id="534468158">
          <w:marLeft w:val="720"/>
          <w:marRight w:val="0"/>
          <w:marTop w:val="0"/>
          <w:marBottom w:val="0"/>
          <w:divBdr>
            <w:top w:val="none" w:sz="0" w:space="0" w:color="auto"/>
            <w:left w:val="none" w:sz="0" w:space="0" w:color="auto"/>
            <w:bottom w:val="none" w:sz="0" w:space="0" w:color="auto"/>
            <w:right w:val="none" w:sz="0" w:space="0" w:color="auto"/>
          </w:divBdr>
        </w:div>
        <w:div w:id="1106659012">
          <w:marLeft w:val="720"/>
          <w:marRight w:val="0"/>
          <w:marTop w:val="0"/>
          <w:marBottom w:val="0"/>
          <w:divBdr>
            <w:top w:val="none" w:sz="0" w:space="0" w:color="auto"/>
            <w:left w:val="none" w:sz="0" w:space="0" w:color="auto"/>
            <w:bottom w:val="none" w:sz="0" w:space="0" w:color="auto"/>
            <w:right w:val="none" w:sz="0" w:space="0" w:color="auto"/>
          </w:divBdr>
        </w:div>
        <w:div w:id="37433402">
          <w:marLeft w:val="720"/>
          <w:marRight w:val="0"/>
          <w:marTop w:val="0"/>
          <w:marBottom w:val="0"/>
          <w:divBdr>
            <w:top w:val="none" w:sz="0" w:space="0" w:color="auto"/>
            <w:left w:val="none" w:sz="0" w:space="0" w:color="auto"/>
            <w:bottom w:val="none" w:sz="0" w:space="0" w:color="auto"/>
            <w:right w:val="none" w:sz="0" w:space="0" w:color="auto"/>
          </w:divBdr>
        </w:div>
      </w:divsChild>
    </w:div>
    <w:div w:id="1820537364">
      <w:bodyDiv w:val="1"/>
      <w:marLeft w:val="0"/>
      <w:marRight w:val="0"/>
      <w:marTop w:val="0"/>
      <w:marBottom w:val="0"/>
      <w:divBdr>
        <w:top w:val="none" w:sz="0" w:space="0" w:color="auto"/>
        <w:left w:val="none" w:sz="0" w:space="0" w:color="auto"/>
        <w:bottom w:val="none" w:sz="0" w:space="0" w:color="auto"/>
        <w:right w:val="none" w:sz="0" w:space="0" w:color="auto"/>
      </w:divBdr>
      <w:divsChild>
        <w:div w:id="23097022">
          <w:marLeft w:val="547"/>
          <w:marRight w:val="0"/>
          <w:marTop w:val="0"/>
          <w:marBottom w:val="0"/>
          <w:divBdr>
            <w:top w:val="none" w:sz="0" w:space="0" w:color="auto"/>
            <w:left w:val="none" w:sz="0" w:space="0" w:color="auto"/>
            <w:bottom w:val="none" w:sz="0" w:space="0" w:color="auto"/>
            <w:right w:val="none" w:sz="0" w:space="0" w:color="auto"/>
          </w:divBdr>
        </w:div>
        <w:div w:id="1102457288">
          <w:marLeft w:val="547"/>
          <w:marRight w:val="0"/>
          <w:marTop w:val="0"/>
          <w:marBottom w:val="0"/>
          <w:divBdr>
            <w:top w:val="none" w:sz="0" w:space="0" w:color="auto"/>
            <w:left w:val="none" w:sz="0" w:space="0" w:color="auto"/>
            <w:bottom w:val="none" w:sz="0" w:space="0" w:color="auto"/>
            <w:right w:val="none" w:sz="0" w:space="0" w:color="auto"/>
          </w:divBdr>
        </w:div>
        <w:div w:id="1725718738">
          <w:marLeft w:val="547"/>
          <w:marRight w:val="0"/>
          <w:marTop w:val="0"/>
          <w:marBottom w:val="0"/>
          <w:divBdr>
            <w:top w:val="none" w:sz="0" w:space="0" w:color="auto"/>
            <w:left w:val="none" w:sz="0" w:space="0" w:color="auto"/>
            <w:bottom w:val="none" w:sz="0" w:space="0" w:color="auto"/>
            <w:right w:val="none" w:sz="0" w:space="0" w:color="auto"/>
          </w:divBdr>
        </w:div>
        <w:div w:id="1879931225">
          <w:marLeft w:val="547"/>
          <w:marRight w:val="0"/>
          <w:marTop w:val="0"/>
          <w:marBottom w:val="0"/>
          <w:divBdr>
            <w:top w:val="none" w:sz="0" w:space="0" w:color="auto"/>
            <w:left w:val="none" w:sz="0" w:space="0" w:color="auto"/>
            <w:bottom w:val="none" w:sz="0" w:space="0" w:color="auto"/>
            <w:right w:val="none" w:sz="0" w:space="0" w:color="auto"/>
          </w:divBdr>
        </w:div>
        <w:div w:id="580068968">
          <w:marLeft w:val="547"/>
          <w:marRight w:val="0"/>
          <w:marTop w:val="0"/>
          <w:marBottom w:val="0"/>
          <w:divBdr>
            <w:top w:val="none" w:sz="0" w:space="0" w:color="auto"/>
            <w:left w:val="none" w:sz="0" w:space="0" w:color="auto"/>
            <w:bottom w:val="none" w:sz="0" w:space="0" w:color="auto"/>
            <w:right w:val="none" w:sz="0" w:space="0" w:color="auto"/>
          </w:divBdr>
        </w:div>
      </w:divsChild>
    </w:div>
    <w:div w:id="2007055232">
      <w:bodyDiv w:val="1"/>
      <w:marLeft w:val="0"/>
      <w:marRight w:val="0"/>
      <w:marTop w:val="0"/>
      <w:marBottom w:val="0"/>
      <w:divBdr>
        <w:top w:val="none" w:sz="0" w:space="0" w:color="auto"/>
        <w:left w:val="none" w:sz="0" w:space="0" w:color="auto"/>
        <w:bottom w:val="none" w:sz="0" w:space="0" w:color="auto"/>
        <w:right w:val="none" w:sz="0" w:space="0" w:color="auto"/>
      </w:divBdr>
      <w:divsChild>
        <w:div w:id="901525322">
          <w:marLeft w:val="360"/>
          <w:marRight w:val="0"/>
          <w:marTop w:val="0"/>
          <w:marBottom w:val="0"/>
          <w:divBdr>
            <w:top w:val="none" w:sz="0" w:space="0" w:color="auto"/>
            <w:left w:val="none" w:sz="0" w:space="0" w:color="auto"/>
            <w:bottom w:val="none" w:sz="0" w:space="0" w:color="auto"/>
            <w:right w:val="none" w:sz="0" w:space="0" w:color="auto"/>
          </w:divBdr>
        </w:div>
        <w:div w:id="959148415">
          <w:marLeft w:val="360"/>
          <w:marRight w:val="0"/>
          <w:marTop w:val="0"/>
          <w:marBottom w:val="0"/>
          <w:divBdr>
            <w:top w:val="none" w:sz="0" w:space="0" w:color="auto"/>
            <w:left w:val="none" w:sz="0" w:space="0" w:color="auto"/>
            <w:bottom w:val="none" w:sz="0" w:space="0" w:color="auto"/>
            <w:right w:val="none" w:sz="0" w:space="0" w:color="auto"/>
          </w:divBdr>
        </w:div>
        <w:div w:id="1406102735">
          <w:marLeft w:val="360"/>
          <w:marRight w:val="0"/>
          <w:marTop w:val="0"/>
          <w:marBottom w:val="0"/>
          <w:divBdr>
            <w:top w:val="none" w:sz="0" w:space="0" w:color="auto"/>
            <w:left w:val="none" w:sz="0" w:space="0" w:color="auto"/>
            <w:bottom w:val="none" w:sz="0" w:space="0" w:color="auto"/>
            <w:right w:val="none" w:sz="0" w:space="0" w:color="auto"/>
          </w:divBdr>
        </w:div>
      </w:divsChild>
    </w:div>
    <w:div w:id="2142308170">
      <w:bodyDiv w:val="1"/>
      <w:marLeft w:val="0"/>
      <w:marRight w:val="0"/>
      <w:marTop w:val="0"/>
      <w:marBottom w:val="0"/>
      <w:divBdr>
        <w:top w:val="none" w:sz="0" w:space="0" w:color="auto"/>
        <w:left w:val="none" w:sz="0" w:space="0" w:color="auto"/>
        <w:bottom w:val="none" w:sz="0" w:space="0" w:color="auto"/>
        <w:right w:val="none" w:sz="0" w:space="0" w:color="auto"/>
      </w:divBdr>
      <w:divsChild>
        <w:div w:id="138695046">
          <w:marLeft w:val="360"/>
          <w:marRight w:val="0"/>
          <w:marTop w:val="0"/>
          <w:marBottom w:val="0"/>
          <w:divBdr>
            <w:top w:val="none" w:sz="0" w:space="0" w:color="auto"/>
            <w:left w:val="none" w:sz="0" w:space="0" w:color="auto"/>
            <w:bottom w:val="none" w:sz="0" w:space="0" w:color="auto"/>
            <w:right w:val="none" w:sz="0" w:space="0" w:color="auto"/>
          </w:divBdr>
        </w:div>
        <w:div w:id="1340430769">
          <w:marLeft w:val="547"/>
          <w:marRight w:val="0"/>
          <w:marTop w:val="0"/>
          <w:marBottom w:val="0"/>
          <w:divBdr>
            <w:top w:val="none" w:sz="0" w:space="0" w:color="auto"/>
            <w:left w:val="none" w:sz="0" w:space="0" w:color="auto"/>
            <w:bottom w:val="none" w:sz="0" w:space="0" w:color="auto"/>
            <w:right w:val="none" w:sz="0" w:space="0" w:color="auto"/>
          </w:divBdr>
        </w:div>
        <w:div w:id="892620626">
          <w:marLeft w:val="547"/>
          <w:marRight w:val="0"/>
          <w:marTop w:val="0"/>
          <w:marBottom w:val="0"/>
          <w:divBdr>
            <w:top w:val="none" w:sz="0" w:space="0" w:color="auto"/>
            <w:left w:val="none" w:sz="0" w:space="0" w:color="auto"/>
            <w:bottom w:val="none" w:sz="0" w:space="0" w:color="auto"/>
            <w:right w:val="none" w:sz="0" w:space="0" w:color="auto"/>
          </w:divBdr>
        </w:div>
        <w:div w:id="1667320243">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supremecourt.gov/" TargetMode="External"/><Relationship Id="rId21" Type="http://schemas.openxmlformats.org/officeDocument/2006/relationships/hyperlink" Target="https://www.whitehouse.gov/administration/vice-president-harris/" TargetMode="External"/><Relationship Id="rId42" Type="http://schemas.openxmlformats.org/officeDocument/2006/relationships/hyperlink" Target="https://www.uscourts.gov/services-forms/federal-court-interpreters" TargetMode="External"/><Relationship Id="rId47" Type="http://schemas.openxmlformats.org/officeDocument/2006/relationships/hyperlink" Target="https://www.usa.gov/federal-agencies/judicial-panel-on-multidistrict-litigation" TargetMode="External"/><Relationship Id="rId63" Type="http://schemas.openxmlformats.org/officeDocument/2006/relationships/hyperlink" Target="https://www.irs.gov/affordable-care-act/employers/identifying-full-time-employees" TargetMode="External"/><Relationship Id="rId68" Type="http://schemas.openxmlformats.org/officeDocument/2006/relationships/hyperlink" Target="https://casetext.com/case/glatt-v-fox-searchlight-pictures-inc" TargetMode="External"/><Relationship Id="rId7" Type="http://schemas.openxmlformats.org/officeDocument/2006/relationships/hyperlink" Target="https://www.shrm.org/certification/about/body-of-applied-skills-and-knowledge/Pages/default.aspx" TargetMode="External"/><Relationship Id="rId71"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senate.gov/senators/senators-contact.htm" TargetMode="External"/><Relationship Id="rId29" Type="http://schemas.openxmlformats.org/officeDocument/2006/relationships/hyperlink" Target="https://www.usa.gov/federal-agencies/u-s-courts-of-appeal" TargetMode="External"/><Relationship Id="rId11" Type="http://schemas.openxmlformats.org/officeDocument/2006/relationships/image" Target="media/image5.png"/><Relationship Id="rId24" Type="http://schemas.openxmlformats.org/officeDocument/2006/relationships/hyperlink" Target="https://www.whitehouse.gov/about-the-white-house/our-government/the-judicial-branch/" TargetMode="External"/><Relationship Id="rId32" Type="http://schemas.openxmlformats.org/officeDocument/2006/relationships/hyperlink" Target="http://www.uscfc.uscourts.gov/" TargetMode="External"/><Relationship Id="rId37" Type="http://schemas.openxmlformats.org/officeDocument/2006/relationships/hyperlink" Target="https://www.armfor.uscourts.gov/newcaaf/home.htm" TargetMode="External"/><Relationship Id="rId40" Type="http://schemas.openxmlformats.org/officeDocument/2006/relationships/hyperlink" Target="https://www.uscourts.gov/" TargetMode="External"/><Relationship Id="rId45" Type="http://schemas.openxmlformats.org/officeDocument/2006/relationships/hyperlink" Target="https://www.usa.gov/federal-agencies/federal-judicial-center" TargetMode="External"/><Relationship Id="rId53" Type="http://schemas.openxmlformats.org/officeDocument/2006/relationships/image" Target="media/image9.png"/><Relationship Id="rId58" Type="http://schemas.openxmlformats.org/officeDocument/2006/relationships/hyperlink" Target="https://www.seattle.gov/laborstandards/ordinances/minimum-wage" TargetMode="External"/><Relationship Id="rId66" Type="http://schemas.openxmlformats.org/officeDocument/2006/relationships/hyperlink" Target="https://supreme.justia.com/cases/federal/us/490/730/" TargetMode="External"/><Relationship Id="rId5" Type="http://schemas.openxmlformats.org/officeDocument/2006/relationships/image" Target="media/image1.jpeg"/><Relationship Id="rId61" Type="http://schemas.openxmlformats.org/officeDocument/2006/relationships/image" Target="media/image12.png"/><Relationship Id="rId19" Type="http://schemas.openxmlformats.org/officeDocument/2006/relationships/hyperlink" Target="https://www.whitehouse.gov/administration/president-biden/" TargetMode="External"/><Relationship Id="rId14" Type="http://schemas.openxmlformats.org/officeDocument/2006/relationships/hyperlink" Target="https://www.usa.gov/how-laws-are-made" TargetMode="External"/><Relationship Id="rId22" Type="http://schemas.openxmlformats.org/officeDocument/2006/relationships/hyperlink" Target="https://www.whitehouse.gov/administration/cabinet/" TargetMode="External"/><Relationship Id="rId27" Type="http://schemas.openxmlformats.org/officeDocument/2006/relationships/hyperlink" Target="https://app-usa-modeast-prod-a01239f-ecas.s3.amazonaws.com/SupremeCourt2019_Hires.png" TargetMode="External"/><Relationship Id="rId30" Type="http://schemas.openxmlformats.org/officeDocument/2006/relationships/hyperlink" Target="https://www.cit.uscourts.gov/" TargetMode="External"/><Relationship Id="rId35" Type="http://schemas.openxmlformats.org/officeDocument/2006/relationships/hyperlink" Target="https://www.uscourts.gov/services-forms/bankruptcy" TargetMode="External"/><Relationship Id="rId43" Type="http://schemas.openxmlformats.org/officeDocument/2006/relationships/hyperlink" Target="https://www.usa.gov/federal-agencies/federal-court-interpreters" TargetMode="External"/><Relationship Id="rId48" Type="http://schemas.openxmlformats.org/officeDocument/2006/relationships/hyperlink" Target="https://www.ussc.gov/" TargetMode="External"/><Relationship Id="rId56" Type="http://schemas.openxmlformats.org/officeDocument/2006/relationships/hyperlink" Target="https://www.dol.gov/agencies/whd/minimum-wage" TargetMode="External"/><Relationship Id="rId64" Type="http://schemas.openxmlformats.org/officeDocument/2006/relationships/image" Target="media/image14.png"/><Relationship Id="rId69" Type="http://schemas.openxmlformats.org/officeDocument/2006/relationships/hyperlink" Target="https://law.justia.com/cases/north-carolina/supreme-court/1986/224a86-2.html" TargetMode="External"/><Relationship Id="rId8" Type="http://schemas.openxmlformats.org/officeDocument/2006/relationships/image" Target="media/image2.png"/><Relationship Id="rId51" Type="http://schemas.openxmlformats.org/officeDocument/2006/relationships/hyperlink" Target="https://www.whitehouse.gov/about-the-white-house/our-government/state-local-government/" TargetMode="External"/><Relationship Id="rId72"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image" Target="media/image6.png"/><Relationship Id="rId17" Type="http://schemas.openxmlformats.org/officeDocument/2006/relationships/hyperlink" Target="https://www.house.gov/representatives" TargetMode="External"/><Relationship Id="rId25" Type="http://schemas.openxmlformats.org/officeDocument/2006/relationships/hyperlink" Target="https://www.usa.gov/branches-of-government" TargetMode="External"/><Relationship Id="rId33" Type="http://schemas.openxmlformats.org/officeDocument/2006/relationships/hyperlink" Target="http://www.uscfc.uscourts.gov/sites/default/files/uscfc_court_history_brochure_20210325.pdf" TargetMode="External"/><Relationship Id="rId38" Type="http://schemas.openxmlformats.org/officeDocument/2006/relationships/hyperlink" Target="https://www.usa.gov/federal-agencies/tax-court" TargetMode="External"/><Relationship Id="rId46" Type="http://schemas.openxmlformats.org/officeDocument/2006/relationships/hyperlink" Target="https://www.jpml.uscourts.gov/" TargetMode="External"/><Relationship Id="rId59" Type="http://schemas.openxmlformats.org/officeDocument/2006/relationships/hyperlink" Target="https://www.dol.gov/agencies/ofccp/executive-order-11246/as-amended" TargetMode="External"/><Relationship Id="rId67" Type="http://schemas.openxmlformats.org/officeDocument/2006/relationships/hyperlink" Target="https://casetext.com/case/dukowitz-v-hannon-sec-servs/" TargetMode="External"/><Relationship Id="rId20" Type="http://schemas.openxmlformats.org/officeDocument/2006/relationships/hyperlink" Target="https://www.usa.gov/branches-of-government" TargetMode="External"/><Relationship Id="rId41" Type="http://schemas.openxmlformats.org/officeDocument/2006/relationships/hyperlink" Target="https://www.uscourts.gov/about-federal-courts/court-role-and-structure" TargetMode="External"/><Relationship Id="rId54" Type="http://schemas.openxmlformats.org/officeDocument/2006/relationships/image" Target="media/image10.png"/><Relationship Id="rId62" Type="http://schemas.openxmlformats.org/officeDocument/2006/relationships/image" Target="media/image13.png"/><Relationship Id="rId70" Type="http://schemas.openxmlformats.org/officeDocument/2006/relationships/image" Target="media/image15.png"/><Relationship Id="rId1" Type="http://schemas.openxmlformats.org/officeDocument/2006/relationships/numbering" Target="numbering.xml"/><Relationship Id="rId6" Type="http://schemas.openxmlformats.org/officeDocument/2006/relationships/hyperlink" Target="https://www.shrm.org/certification/Pages/default.aspx?_ga=2.118238217.1283169968.1663254785-1231067325.1663254785" TargetMode="External"/><Relationship Id="rId15" Type="http://schemas.openxmlformats.org/officeDocument/2006/relationships/hyperlink" Target="https://www.usa.gov/branches-of-government" TargetMode="External"/><Relationship Id="rId23" Type="http://schemas.openxmlformats.org/officeDocument/2006/relationships/hyperlink" Target="https://www.usa.gov/branches-of-government" TargetMode="External"/><Relationship Id="rId28" Type="http://schemas.openxmlformats.org/officeDocument/2006/relationships/hyperlink" Target="https://www.uscourts.gov/about-federal-courts" TargetMode="External"/><Relationship Id="rId36" Type="http://schemas.openxmlformats.org/officeDocument/2006/relationships/hyperlink" Target="https://www.armfor.uscourts.gov/newcaaf/home.htm" TargetMode="External"/><Relationship Id="rId49" Type="http://schemas.openxmlformats.org/officeDocument/2006/relationships/hyperlink" Target="https://www.usa.gov/federal-agencies/u-s-sentencing-commission" TargetMode="External"/><Relationship Id="rId57" Type="http://schemas.openxmlformats.org/officeDocument/2006/relationships/hyperlink" Target="https://lni.wa.gov/workers-rights/_docs/FY22-084-2022MinimumWageAnnouncement.pdf" TargetMode="External"/><Relationship Id="rId10" Type="http://schemas.openxmlformats.org/officeDocument/2006/relationships/image" Target="media/image4.png"/><Relationship Id="rId31" Type="http://schemas.openxmlformats.org/officeDocument/2006/relationships/hyperlink" Target="https://www.cit.uscourts.gov/" TargetMode="External"/><Relationship Id="rId44" Type="http://schemas.openxmlformats.org/officeDocument/2006/relationships/hyperlink" Target="https://www.fjc.gov/" TargetMode="External"/><Relationship Id="rId52" Type="http://schemas.openxmlformats.org/officeDocument/2006/relationships/image" Target="media/image8.png"/><Relationship Id="rId60" Type="http://schemas.openxmlformats.org/officeDocument/2006/relationships/hyperlink" Target="https://www.eeoc.gov/statutes/title-vii-civil-rights-act-1964" TargetMode="External"/><Relationship Id="rId65" Type="http://schemas.openxmlformats.org/officeDocument/2006/relationships/hyperlink" Target="https://www.dol.gov/agencies/whd/minimum-wage/state" TargetMode="External"/><Relationship Id="rId4" Type="http://schemas.openxmlformats.org/officeDocument/2006/relationships/webSettings" Target="webSettings.xml"/><Relationship Id="rId9" Type="http://schemas.openxmlformats.org/officeDocument/2006/relationships/image" Target="media/image3.png"/><Relationship Id="rId13" Type="http://schemas.openxmlformats.org/officeDocument/2006/relationships/hyperlink" Target="https://www.archives.gov/founding-docs/constitution" TargetMode="External"/><Relationship Id="rId18" Type="http://schemas.openxmlformats.org/officeDocument/2006/relationships/hyperlink" Target="https://www.whitehouse.gov/about-the-white-house/our-government/the-executive-branch/" TargetMode="External"/><Relationship Id="rId39" Type="http://schemas.openxmlformats.org/officeDocument/2006/relationships/hyperlink" Target="https://www.usa.gov/federal-agencies/u-s-court-of-appeals-for-veterans-claims" TargetMode="External"/><Relationship Id="rId34" Type="http://schemas.openxmlformats.org/officeDocument/2006/relationships/hyperlink" Target="https://www.uscourts.gov/services-forms/bankruptcy" TargetMode="External"/><Relationship Id="rId50" Type="http://schemas.openxmlformats.org/officeDocument/2006/relationships/image" Target="media/image7.png"/><Relationship Id="rId55" Type="http://schemas.openxmlformats.org/officeDocument/2006/relationships/image" Target="media/image1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21450ee3-5d09-4871-81ac-d2973d79ed2e}" enabled="1" method="Standard" siteId="{a80de9e1-27b6-44c9-87e5-011fb722a834}"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5598</Words>
  <Characters>31914</Characters>
  <Application>Microsoft Office Word</Application>
  <DocSecurity>0</DocSecurity>
  <Lines>265</Lines>
  <Paragraphs>74</Paragraphs>
  <ScaleCrop>false</ScaleCrop>
  <Manager/>
  <Company>Learning and...Reflective Growth</Company>
  <LinksUpToDate>false</LinksUpToDate>
  <CharactersWithSpaces>37438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Roth</dc:creator>
  <cp:keywords/>
  <dc:description/>
  <cp:lastModifiedBy>Norman, Demetrius</cp:lastModifiedBy>
  <cp:revision>10</cp:revision>
  <dcterms:created xsi:type="dcterms:W3CDTF">2024-03-20T14:18:00Z</dcterms:created>
  <dcterms:modified xsi:type="dcterms:W3CDTF">2024-03-20T14:18:00Z</dcterms:modified>
  <cp:category/>
</cp:coreProperties>
</file>